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1978" w14:textId="77777777" w:rsidR="006B2AF7" w:rsidRDefault="006B2AF7" w:rsidP="001C13D1">
      <w:pPr>
        <w:spacing w:after="0" w:line="240" w:lineRule="auto"/>
        <w:jc w:val="right"/>
        <w:rPr>
          <w:rFonts w:ascii="Times New Roman" w:hAnsi="Times New Roman"/>
          <w:sz w:val="28"/>
          <w:szCs w:val="28"/>
        </w:rPr>
      </w:pPr>
    </w:p>
    <w:p w14:paraId="785AC1BE" w14:textId="77777777" w:rsidR="006B2AF7" w:rsidRDefault="006B2AF7" w:rsidP="001C13D1">
      <w:pPr>
        <w:spacing w:after="0" w:line="240" w:lineRule="auto"/>
        <w:jc w:val="right"/>
        <w:rPr>
          <w:rFonts w:ascii="Times New Roman" w:hAnsi="Times New Roman"/>
          <w:sz w:val="28"/>
          <w:szCs w:val="28"/>
        </w:rPr>
      </w:pPr>
    </w:p>
    <w:p w14:paraId="4CC79C38" w14:textId="77777777" w:rsidR="006B2AF7" w:rsidRDefault="006B2AF7" w:rsidP="001C13D1">
      <w:pPr>
        <w:spacing w:after="0" w:line="240" w:lineRule="auto"/>
        <w:jc w:val="right"/>
        <w:rPr>
          <w:rFonts w:ascii="Times New Roman" w:hAnsi="Times New Roman"/>
          <w:sz w:val="28"/>
          <w:szCs w:val="28"/>
        </w:rPr>
      </w:pPr>
    </w:p>
    <w:p w14:paraId="20C0F679" w14:textId="77777777" w:rsidR="006B2AF7" w:rsidRDefault="006B2AF7" w:rsidP="001C13D1">
      <w:pPr>
        <w:spacing w:after="0" w:line="240" w:lineRule="auto"/>
        <w:jc w:val="right"/>
        <w:rPr>
          <w:rFonts w:ascii="Times New Roman" w:hAnsi="Times New Roman"/>
          <w:sz w:val="28"/>
          <w:szCs w:val="28"/>
        </w:rPr>
      </w:pPr>
    </w:p>
    <w:p w14:paraId="25BC498A" w14:textId="77777777" w:rsidR="006B2AF7" w:rsidRDefault="006B2AF7" w:rsidP="001C13D1">
      <w:pPr>
        <w:spacing w:after="0" w:line="240" w:lineRule="auto"/>
        <w:jc w:val="right"/>
        <w:rPr>
          <w:rFonts w:ascii="Times New Roman" w:hAnsi="Times New Roman"/>
          <w:sz w:val="28"/>
          <w:szCs w:val="28"/>
        </w:rPr>
      </w:pPr>
    </w:p>
    <w:p w14:paraId="435DF4D8" w14:textId="77777777" w:rsidR="006B2AF7" w:rsidRDefault="006B2AF7" w:rsidP="001C13D1">
      <w:pPr>
        <w:spacing w:after="0" w:line="240" w:lineRule="auto"/>
        <w:jc w:val="right"/>
        <w:rPr>
          <w:rFonts w:ascii="Times New Roman" w:hAnsi="Times New Roman"/>
          <w:sz w:val="28"/>
          <w:szCs w:val="28"/>
        </w:rPr>
      </w:pPr>
    </w:p>
    <w:p w14:paraId="0686E7C7" w14:textId="77777777" w:rsidR="006B2AF7" w:rsidRDefault="006B2AF7" w:rsidP="001C13D1">
      <w:pPr>
        <w:spacing w:after="0" w:line="240" w:lineRule="auto"/>
        <w:jc w:val="right"/>
        <w:rPr>
          <w:rFonts w:ascii="Times New Roman" w:hAnsi="Times New Roman"/>
          <w:sz w:val="28"/>
          <w:szCs w:val="28"/>
        </w:rPr>
      </w:pPr>
    </w:p>
    <w:p w14:paraId="00766097" w14:textId="77777777" w:rsidR="001C13D1" w:rsidRDefault="001C13D1" w:rsidP="001C13D1">
      <w:pPr>
        <w:spacing w:after="0" w:line="240" w:lineRule="auto"/>
        <w:jc w:val="center"/>
        <w:rPr>
          <w:rFonts w:ascii="Times New Roman" w:hAnsi="Times New Roman"/>
          <w:sz w:val="28"/>
          <w:szCs w:val="28"/>
        </w:rPr>
      </w:pPr>
    </w:p>
    <w:p w14:paraId="5864232C" w14:textId="77777777" w:rsidR="001C13D1" w:rsidRDefault="001C13D1" w:rsidP="001C13D1">
      <w:pPr>
        <w:spacing w:after="0" w:line="240" w:lineRule="auto"/>
        <w:jc w:val="center"/>
        <w:rPr>
          <w:rFonts w:ascii="Times New Roman" w:hAnsi="Times New Roman"/>
          <w:sz w:val="28"/>
          <w:szCs w:val="28"/>
        </w:rPr>
      </w:pPr>
    </w:p>
    <w:p w14:paraId="14A6302C"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УТВЕРЖДЕНО</w:t>
      </w:r>
    </w:p>
    <w:p w14:paraId="4692B71D"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приказом директора</w:t>
      </w:r>
    </w:p>
    <w:p w14:paraId="0587B70B"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государственного бюджетного</w:t>
      </w:r>
    </w:p>
    <w:p w14:paraId="4285DCDD"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учреждения социального обслуживания</w:t>
      </w:r>
    </w:p>
    <w:p w14:paraId="2476E925"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«Краевой центр социального</w:t>
      </w:r>
    </w:p>
    <w:p w14:paraId="00DB08A3"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обслуживания граждан пожилого</w:t>
      </w:r>
    </w:p>
    <w:p w14:paraId="6DE700AC" w14:textId="77777777" w:rsidR="00B641E4" w:rsidRPr="00B641E4" w:rsidRDefault="00B641E4" w:rsidP="001C13D1">
      <w:pPr>
        <w:spacing w:after="0" w:line="240" w:lineRule="auto"/>
        <w:jc w:val="center"/>
        <w:rPr>
          <w:rFonts w:ascii="Times New Roman" w:hAnsi="Times New Roman"/>
          <w:sz w:val="28"/>
          <w:szCs w:val="28"/>
        </w:rPr>
      </w:pPr>
      <w:r w:rsidRPr="00B641E4">
        <w:rPr>
          <w:rFonts w:ascii="Times New Roman" w:hAnsi="Times New Roman"/>
          <w:sz w:val="28"/>
          <w:szCs w:val="28"/>
        </w:rPr>
        <w:t>возраста и инвалидов»</w:t>
      </w:r>
    </w:p>
    <w:p w14:paraId="5211ADD0" w14:textId="77777777" w:rsidR="00B641E4" w:rsidRPr="00F17534" w:rsidRDefault="00B641E4" w:rsidP="001C13D1">
      <w:pPr>
        <w:spacing w:after="0" w:line="240" w:lineRule="auto"/>
        <w:jc w:val="center"/>
        <w:rPr>
          <w:rFonts w:ascii="Times New Roman" w:hAnsi="Times New Roman"/>
          <w:sz w:val="28"/>
          <w:szCs w:val="28"/>
        </w:rPr>
      </w:pPr>
      <w:r w:rsidRPr="00B77F42">
        <w:rPr>
          <w:rFonts w:ascii="Times New Roman" w:hAnsi="Times New Roman"/>
          <w:sz w:val="28"/>
          <w:szCs w:val="28"/>
        </w:rPr>
        <w:t>№</w:t>
      </w:r>
      <w:r w:rsidR="00B82CA3" w:rsidRPr="00B77F42">
        <w:rPr>
          <w:rFonts w:ascii="Times New Roman" w:hAnsi="Times New Roman"/>
          <w:sz w:val="28"/>
          <w:szCs w:val="28"/>
        </w:rPr>
        <w:t xml:space="preserve"> </w:t>
      </w:r>
      <w:r w:rsidR="00D83C1C">
        <w:rPr>
          <w:rFonts w:ascii="Times New Roman" w:hAnsi="Times New Roman"/>
          <w:sz w:val="28"/>
          <w:szCs w:val="28"/>
        </w:rPr>
        <w:t>64</w:t>
      </w:r>
      <w:r w:rsidRPr="00F17534">
        <w:rPr>
          <w:rFonts w:ascii="Times New Roman" w:hAnsi="Times New Roman"/>
          <w:sz w:val="28"/>
          <w:szCs w:val="28"/>
        </w:rPr>
        <w:t>-од от  «</w:t>
      </w:r>
      <w:r w:rsidR="00D83C1C">
        <w:rPr>
          <w:rFonts w:ascii="Times New Roman" w:hAnsi="Times New Roman"/>
          <w:sz w:val="28"/>
          <w:szCs w:val="28"/>
        </w:rPr>
        <w:t>09</w:t>
      </w:r>
      <w:r w:rsidRPr="00F17534">
        <w:rPr>
          <w:rFonts w:ascii="Times New Roman" w:hAnsi="Times New Roman"/>
          <w:sz w:val="28"/>
          <w:szCs w:val="28"/>
        </w:rPr>
        <w:t xml:space="preserve">» </w:t>
      </w:r>
      <w:r w:rsidR="00D83C1C">
        <w:rPr>
          <w:rFonts w:ascii="Times New Roman" w:hAnsi="Times New Roman"/>
          <w:sz w:val="28"/>
          <w:szCs w:val="28"/>
        </w:rPr>
        <w:t>янва</w:t>
      </w:r>
      <w:r w:rsidR="000B469E">
        <w:rPr>
          <w:rFonts w:ascii="Times New Roman" w:hAnsi="Times New Roman"/>
          <w:sz w:val="28"/>
          <w:szCs w:val="28"/>
        </w:rPr>
        <w:t>ря</w:t>
      </w:r>
      <w:r w:rsidR="002C07BB" w:rsidRPr="00F17534">
        <w:rPr>
          <w:rFonts w:ascii="Times New Roman" w:hAnsi="Times New Roman"/>
          <w:sz w:val="28"/>
          <w:szCs w:val="28"/>
        </w:rPr>
        <w:t xml:space="preserve"> </w:t>
      </w:r>
      <w:r w:rsidRPr="00F17534">
        <w:rPr>
          <w:rFonts w:ascii="Times New Roman" w:hAnsi="Times New Roman"/>
          <w:sz w:val="28"/>
          <w:szCs w:val="28"/>
        </w:rPr>
        <w:t>20</w:t>
      </w:r>
      <w:r w:rsidR="00E10B8A" w:rsidRPr="00F17534">
        <w:rPr>
          <w:rFonts w:ascii="Times New Roman" w:hAnsi="Times New Roman"/>
          <w:sz w:val="28"/>
          <w:szCs w:val="28"/>
        </w:rPr>
        <w:t>2</w:t>
      </w:r>
      <w:r w:rsidR="00D83C1C">
        <w:rPr>
          <w:rFonts w:ascii="Times New Roman" w:hAnsi="Times New Roman"/>
          <w:sz w:val="28"/>
          <w:szCs w:val="28"/>
        </w:rPr>
        <w:t>4</w:t>
      </w:r>
      <w:r w:rsidRPr="00F17534">
        <w:rPr>
          <w:rFonts w:ascii="Times New Roman" w:hAnsi="Times New Roman"/>
          <w:sz w:val="28"/>
          <w:szCs w:val="28"/>
        </w:rPr>
        <w:t>г.</w:t>
      </w:r>
    </w:p>
    <w:p w14:paraId="0B45D62A" w14:textId="77777777" w:rsidR="006B2AF7" w:rsidRPr="00F17534" w:rsidRDefault="006B2AF7" w:rsidP="001C13D1">
      <w:pPr>
        <w:pStyle w:val="a3"/>
        <w:shd w:val="clear" w:color="auto" w:fill="FEFFFE"/>
        <w:ind w:left="3048" w:right="-1"/>
        <w:jc w:val="right"/>
        <w:rPr>
          <w:b/>
          <w:bCs/>
          <w:sz w:val="28"/>
          <w:szCs w:val="28"/>
          <w:shd w:val="clear" w:color="auto" w:fill="FEFFFE"/>
        </w:rPr>
        <w:sectPr w:rsidR="006B2AF7" w:rsidRPr="00F17534" w:rsidSect="006B2AF7">
          <w:pgSz w:w="11907" w:h="16840"/>
          <w:pgMar w:top="1134" w:right="850" w:bottom="1134" w:left="1701" w:header="720" w:footer="720" w:gutter="0"/>
          <w:cols w:num="2" w:space="720"/>
          <w:noEndnote/>
        </w:sectPr>
      </w:pPr>
    </w:p>
    <w:p w14:paraId="1135B552" w14:textId="77777777" w:rsidR="00DC0FEA" w:rsidRDefault="00DC0FEA" w:rsidP="001C13D1">
      <w:pPr>
        <w:pStyle w:val="a3"/>
        <w:shd w:val="clear" w:color="auto" w:fill="FEFFFE"/>
        <w:ind w:left="3048" w:right="-1"/>
        <w:jc w:val="right"/>
        <w:rPr>
          <w:b/>
          <w:bCs/>
          <w:sz w:val="28"/>
          <w:szCs w:val="28"/>
          <w:shd w:val="clear" w:color="auto" w:fill="FEFFFE"/>
        </w:rPr>
      </w:pPr>
    </w:p>
    <w:p w14:paraId="5479B6C5" w14:textId="77777777" w:rsidR="00C64B4B" w:rsidRPr="00B641E4" w:rsidRDefault="00C64B4B" w:rsidP="001C13D1">
      <w:pPr>
        <w:pStyle w:val="a3"/>
        <w:shd w:val="clear" w:color="auto" w:fill="FEFFFE"/>
        <w:spacing w:before="244"/>
        <w:ind w:left="4075" w:right="-1"/>
        <w:jc w:val="both"/>
        <w:rPr>
          <w:b/>
          <w:bCs/>
          <w:sz w:val="28"/>
          <w:szCs w:val="28"/>
          <w:shd w:val="clear" w:color="auto" w:fill="FEFFFE"/>
        </w:rPr>
      </w:pPr>
      <w:r w:rsidRPr="00B641E4">
        <w:rPr>
          <w:b/>
          <w:bCs/>
          <w:sz w:val="28"/>
          <w:szCs w:val="28"/>
          <w:shd w:val="clear" w:color="auto" w:fill="FEFFFE"/>
        </w:rPr>
        <w:t xml:space="preserve">Положение </w:t>
      </w:r>
    </w:p>
    <w:p w14:paraId="5C65954E" w14:textId="77777777" w:rsidR="00C64B4B" w:rsidRDefault="00F17534" w:rsidP="001C13D1">
      <w:pPr>
        <w:pStyle w:val="a3"/>
        <w:shd w:val="clear" w:color="auto" w:fill="FEFFFE"/>
        <w:ind w:right="-1"/>
        <w:jc w:val="center"/>
        <w:rPr>
          <w:b/>
          <w:bCs/>
          <w:sz w:val="28"/>
          <w:szCs w:val="28"/>
          <w:shd w:val="clear" w:color="auto" w:fill="FEFFFE"/>
        </w:rPr>
      </w:pPr>
      <w:r>
        <w:rPr>
          <w:b/>
          <w:bCs/>
          <w:sz w:val="28"/>
          <w:szCs w:val="28"/>
          <w:shd w:val="clear" w:color="auto" w:fill="FEFFFE"/>
        </w:rPr>
        <w:t>о социально-оздоровительном</w:t>
      </w:r>
      <w:r w:rsidR="004F76ED">
        <w:rPr>
          <w:b/>
          <w:bCs/>
          <w:sz w:val="28"/>
          <w:szCs w:val="28"/>
          <w:shd w:val="clear" w:color="auto" w:fill="FEFFFE"/>
        </w:rPr>
        <w:t xml:space="preserve"> </w:t>
      </w:r>
      <w:r w:rsidR="00C64B4B" w:rsidRPr="00B641E4">
        <w:rPr>
          <w:b/>
          <w:bCs/>
          <w:sz w:val="28"/>
          <w:szCs w:val="28"/>
          <w:shd w:val="clear" w:color="auto" w:fill="FEFFFE"/>
        </w:rPr>
        <w:t>отделении</w:t>
      </w:r>
      <w:r w:rsidR="004F76ED">
        <w:rPr>
          <w:b/>
          <w:bCs/>
          <w:sz w:val="28"/>
          <w:szCs w:val="28"/>
          <w:shd w:val="clear" w:color="auto" w:fill="FEFFFE"/>
        </w:rPr>
        <w:t xml:space="preserve"> «</w:t>
      </w:r>
      <w:r w:rsidR="004F76ED" w:rsidRPr="00F17534">
        <w:rPr>
          <w:b/>
          <w:bCs/>
          <w:sz w:val="28"/>
          <w:szCs w:val="28"/>
          <w:shd w:val="clear" w:color="auto" w:fill="FEFFFE"/>
        </w:rPr>
        <w:t>Активное долголетие</w:t>
      </w:r>
      <w:r w:rsidRPr="00F17534">
        <w:rPr>
          <w:b/>
          <w:bCs/>
          <w:sz w:val="28"/>
          <w:szCs w:val="28"/>
          <w:shd w:val="clear" w:color="auto" w:fill="FEFFFE"/>
        </w:rPr>
        <w:t>»</w:t>
      </w:r>
      <w:r w:rsidRPr="00F17534">
        <w:rPr>
          <w:b/>
          <w:bCs/>
          <w:i/>
          <w:sz w:val="28"/>
          <w:szCs w:val="28"/>
          <w:shd w:val="clear" w:color="auto" w:fill="FEFFFE"/>
        </w:rPr>
        <w:t xml:space="preserve"> </w:t>
      </w:r>
      <w:r w:rsidR="00B641E4">
        <w:rPr>
          <w:b/>
          <w:bCs/>
          <w:sz w:val="28"/>
          <w:szCs w:val="28"/>
          <w:shd w:val="clear" w:color="auto" w:fill="FEFFFE"/>
        </w:rPr>
        <w:t>государственного бюджетного учреждения социального обслуживания «Краевой центр социального обслуживания граждан пожилого возраста и инвалидов»</w:t>
      </w:r>
    </w:p>
    <w:p w14:paraId="401DC733" w14:textId="77777777" w:rsidR="00C64B4B" w:rsidRPr="00B641E4" w:rsidRDefault="00C64B4B" w:rsidP="001C13D1">
      <w:pPr>
        <w:pStyle w:val="a3"/>
        <w:shd w:val="clear" w:color="auto" w:fill="FEFFFE"/>
        <w:spacing w:before="268"/>
        <w:ind w:left="3532" w:right="-1"/>
        <w:jc w:val="both"/>
        <w:rPr>
          <w:b/>
          <w:bCs/>
          <w:sz w:val="28"/>
          <w:szCs w:val="28"/>
          <w:shd w:val="clear" w:color="auto" w:fill="FEFFFE"/>
        </w:rPr>
      </w:pPr>
      <w:r w:rsidRPr="00B641E4">
        <w:rPr>
          <w:b/>
          <w:bCs/>
          <w:sz w:val="28"/>
          <w:szCs w:val="28"/>
          <w:shd w:val="clear" w:color="auto" w:fill="FEFFFE"/>
        </w:rPr>
        <w:t xml:space="preserve">1. Общие положения. </w:t>
      </w:r>
    </w:p>
    <w:p w14:paraId="516FBEA7" w14:textId="77777777" w:rsidR="00C64B4B" w:rsidRPr="00B641E4" w:rsidRDefault="00C64B4B" w:rsidP="001C13D1">
      <w:pPr>
        <w:pStyle w:val="a3"/>
        <w:shd w:val="clear" w:color="auto" w:fill="FEFFFE"/>
        <w:ind w:right="3"/>
        <w:jc w:val="both"/>
        <w:rPr>
          <w:sz w:val="28"/>
          <w:szCs w:val="28"/>
          <w:shd w:val="clear" w:color="auto" w:fill="FEFFFE"/>
        </w:rPr>
      </w:pPr>
      <w:r w:rsidRPr="00B641E4">
        <w:rPr>
          <w:sz w:val="28"/>
          <w:szCs w:val="28"/>
          <w:shd w:val="clear" w:color="auto" w:fill="FEFFFE"/>
        </w:rPr>
        <w:t>1.1.</w:t>
      </w:r>
      <w:r w:rsidR="004B75A8">
        <w:rPr>
          <w:sz w:val="28"/>
          <w:szCs w:val="28"/>
          <w:shd w:val="clear" w:color="auto" w:fill="FEFFFE"/>
        </w:rPr>
        <w:t xml:space="preserve"> </w:t>
      </w:r>
      <w:r w:rsidR="00A7037F">
        <w:rPr>
          <w:sz w:val="28"/>
          <w:szCs w:val="28"/>
          <w:shd w:val="clear" w:color="auto" w:fill="FEFFFE"/>
        </w:rPr>
        <w:t>Социально-оздоровительное о</w:t>
      </w:r>
      <w:r w:rsidR="004B75A8" w:rsidRPr="00A7037F">
        <w:rPr>
          <w:sz w:val="28"/>
          <w:szCs w:val="28"/>
          <w:shd w:val="clear" w:color="auto" w:fill="FEFFFE"/>
        </w:rPr>
        <w:t xml:space="preserve">тделение </w:t>
      </w:r>
      <w:r w:rsidR="00A7037F">
        <w:rPr>
          <w:sz w:val="28"/>
          <w:szCs w:val="28"/>
          <w:shd w:val="clear" w:color="auto" w:fill="FEFFFE"/>
        </w:rPr>
        <w:t>«Активное долголетие</w:t>
      </w:r>
      <w:r w:rsidR="004B75A8" w:rsidRPr="00A7037F">
        <w:rPr>
          <w:sz w:val="28"/>
          <w:szCs w:val="28"/>
          <w:shd w:val="clear" w:color="auto" w:fill="FEFFFE"/>
        </w:rPr>
        <w:t>»</w:t>
      </w:r>
      <w:r w:rsidRPr="00B641E4">
        <w:rPr>
          <w:sz w:val="28"/>
          <w:szCs w:val="28"/>
          <w:shd w:val="clear" w:color="auto" w:fill="FEFFFE"/>
        </w:rPr>
        <w:t xml:space="preserve"> (далее </w:t>
      </w:r>
      <w:r w:rsidR="00B641E4">
        <w:rPr>
          <w:sz w:val="28"/>
          <w:szCs w:val="28"/>
          <w:shd w:val="clear" w:color="auto" w:fill="FEFFFE"/>
        </w:rPr>
        <w:t>- Отделение</w:t>
      </w:r>
      <w:r w:rsidRPr="00B641E4">
        <w:rPr>
          <w:sz w:val="28"/>
          <w:szCs w:val="28"/>
          <w:shd w:val="clear" w:color="auto" w:fill="FEFFFE"/>
        </w:rPr>
        <w:t>) является структурным подразделением государственного бюджетного учреждения социального обслуживания «К</w:t>
      </w:r>
      <w:r w:rsidR="00B641E4">
        <w:rPr>
          <w:sz w:val="28"/>
          <w:szCs w:val="28"/>
          <w:shd w:val="clear" w:color="auto" w:fill="FEFFFE"/>
        </w:rPr>
        <w:t>раево</w:t>
      </w:r>
      <w:r w:rsidRPr="00B641E4">
        <w:rPr>
          <w:sz w:val="28"/>
          <w:szCs w:val="28"/>
          <w:shd w:val="clear" w:color="auto" w:fill="FEFFFE"/>
        </w:rPr>
        <w:t xml:space="preserve">й центр социального обслуживания </w:t>
      </w:r>
      <w:r w:rsidR="00B641E4">
        <w:rPr>
          <w:sz w:val="28"/>
          <w:szCs w:val="28"/>
          <w:shd w:val="clear" w:color="auto" w:fill="FEFFFE"/>
        </w:rPr>
        <w:t>граждан пожилого возраста и инвалидов</w:t>
      </w:r>
      <w:r w:rsidRPr="00B641E4">
        <w:rPr>
          <w:sz w:val="28"/>
          <w:szCs w:val="28"/>
          <w:shd w:val="clear" w:color="auto" w:fill="FEFFFE"/>
        </w:rPr>
        <w:t xml:space="preserve">» (далее - </w:t>
      </w:r>
      <w:r w:rsidR="00171E68">
        <w:rPr>
          <w:sz w:val="28"/>
          <w:szCs w:val="28"/>
          <w:shd w:val="clear" w:color="auto" w:fill="FEFFFE"/>
        </w:rPr>
        <w:t>Учреждение</w:t>
      </w:r>
      <w:r w:rsidRPr="00B641E4">
        <w:rPr>
          <w:sz w:val="28"/>
          <w:szCs w:val="28"/>
          <w:shd w:val="clear" w:color="auto" w:fill="FEFFFE"/>
        </w:rPr>
        <w:t xml:space="preserve">). </w:t>
      </w:r>
    </w:p>
    <w:p w14:paraId="46F1DF50" w14:textId="77777777" w:rsidR="00BE616C" w:rsidRPr="00BE616C" w:rsidRDefault="00C64B4B" w:rsidP="0012216B">
      <w:pPr>
        <w:pStyle w:val="a3"/>
        <w:shd w:val="clear" w:color="auto" w:fill="FEFFFE"/>
        <w:ind w:right="3"/>
        <w:jc w:val="both"/>
        <w:rPr>
          <w:sz w:val="28"/>
          <w:szCs w:val="28"/>
          <w:lang w:eastAsia="ar-SA"/>
        </w:rPr>
      </w:pPr>
      <w:r w:rsidRPr="00B641E4">
        <w:rPr>
          <w:sz w:val="28"/>
          <w:szCs w:val="28"/>
          <w:shd w:val="clear" w:color="auto" w:fill="FEFFFE"/>
        </w:rPr>
        <w:t>1.2.</w:t>
      </w:r>
      <w:r w:rsidR="00B641E4">
        <w:rPr>
          <w:sz w:val="28"/>
          <w:szCs w:val="28"/>
          <w:shd w:val="clear" w:color="auto" w:fill="FEFFFE"/>
        </w:rPr>
        <w:t>Отделение</w:t>
      </w:r>
      <w:r w:rsidRPr="00B641E4">
        <w:rPr>
          <w:sz w:val="28"/>
          <w:szCs w:val="28"/>
          <w:shd w:val="clear" w:color="auto" w:fill="FEFFFE"/>
        </w:rPr>
        <w:t xml:space="preserve"> предназначено для </w:t>
      </w:r>
      <w:r w:rsidR="002C07BB">
        <w:rPr>
          <w:sz w:val="28"/>
          <w:szCs w:val="28"/>
          <w:shd w:val="clear" w:color="auto" w:fill="FEFFFE"/>
        </w:rPr>
        <w:t xml:space="preserve">предоставления социальных услуг </w:t>
      </w:r>
      <w:r w:rsidR="00E130D0">
        <w:rPr>
          <w:sz w:val="28"/>
          <w:szCs w:val="28"/>
          <w:shd w:val="clear" w:color="auto" w:fill="FEFFFE"/>
        </w:rPr>
        <w:t xml:space="preserve">гражданам, признанным нуждающимися в социальном обслуживании </w:t>
      </w:r>
      <w:r w:rsidR="002C07BB">
        <w:rPr>
          <w:sz w:val="28"/>
          <w:szCs w:val="28"/>
          <w:shd w:val="clear" w:color="auto" w:fill="FEFFFE"/>
        </w:rPr>
        <w:t xml:space="preserve">в полустационарной форме </w:t>
      </w:r>
      <w:r w:rsidR="00E130D0">
        <w:rPr>
          <w:sz w:val="28"/>
          <w:szCs w:val="28"/>
          <w:shd w:val="clear" w:color="auto" w:fill="FEFFFE"/>
        </w:rPr>
        <w:t>в соответствии с законодательством Российской Федерации и Ставропольского края.</w:t>
      </w:r>
    </w:p>
    <w:p w14:paraId="4810E750" w14:textId="77777777" w:rsidR="00C64B4B" w:rsidRDefault="00C64B4B" w:rsidP="001C13D1">
      <w:pPr>
        <w:pStyle w:val="a3"/>
        <w:shd w:val="clear" w:color="auto" w:fill="FEFFFE"/>
        <w:ind w:right="3"/>
        <w:jc w:val="both"/>
        <w:rPr>
          <w:sz w:val="28"/>
          <w:szCs w:val="28"/>
          <w:shd w:val="clear" w:color="auto" w:fill="FEFFFE"/>
        </w:rPr>
      </w:pPr>
      <w:r w:rsidRPr="00B641E4">
        <w:rPr>
          <w:sz w:val="28"/>
          <w:szCs w:val="28"/>
          <w:shd w:val="clear" w:color="auto" w:fill="FEFFFE"/>
        </w:rPr>
        <w:t>1.3.</w:t>
      </w:r>
      <w:r w:rsidR="00B641E4">
        <w:rPr>
          <w:sz w:val="28"/>
          <w:szCs w:val="28"/>
          <w:shd w:val="clear" w:color="auto" w:fill="FEFFFE"/>
        </w:rPr>
        <w:t>Отделение</w:t>
      </w:r>
      <w:r w:rsidRPr="00B641E4">
        <w:rPr>
          <w:sz w:val="28"/>
          <w:szCs w:val="28"/>
          <w:shd w:val="clear" w:color="auto" w:fill="FEFFFE"/>
        </w:rPr>
        <w:t xml:space="preserve"> создается, реорганизуется и ликвидируется приказом директора </w:t>
      </w:r>
      <w:r w:rsidR="00171E68">
        <w:rPr>
          <w:sz w:val="28"/>
          <w:szCs w:val="28"/>
          <w:shd w:val="clear" w:color="auto" w:fill="FEFFFE"/>
        </w:rPr>
        <w:t>Учреждения</w:t>
      </w:r>
      <w:r w:rsidRPr="00B641E4">
        <w:rPr>
          <w:sz w:val="28"/>
          <w:szCs w:val="28"/>
          <w:shd w:val="clear" w:color="auto" w:fill="FEFFFE"/>
        </w:rPr>
        <w:t xml:space="preserve"> по согласованию с министерством </w:t>
      </w:r>
      <w:r w:rsidR="00B641E4">
        <w:rPr>
          <w:sz w:val="28"/>
          <w:szCs w:val="28"/>
          <w:shd w:val="clear" w:color="auto" w:fill="FEFFFE"/>
        </w:rPr>
        <w:t xml:space="preserve">труда и </w:t>
      </w:r>
      <w:r w:rsidRPr="00B641E4">
        <w:rPr>
          <w:sz w:val="28"/>
          <w:szCs w:val="28"/>
          <w:shd w:val="clear" w:color="auto" w:fill="FEFFFE"/>
        </w:rPr>
        <w:t xml:space="preserve">социальной защиты населения Ставропольского края в соответствии с Уставом </w:t>
      </w:r>
      <w:r w:rsidR="00171E68">
        <w:rPr>
          <w:sz w:val="28"/>
          <w:szCs w:val="28"/>
          <w:shd w:val="clear" w:color="auto" w:fill="FEFFFE"/>
        </w:rPr>
        <w:t>Учреждения</w:t>
      </w:r>
      <w:r w:rsidRPr="00B641E4">
        <w:rPr>
          <w:sz w:val="28"/>
          <w:szCs w:val="28"/>
          <w:shd w:val="clear" w:color="auto" w:fill="FEFFFE"/>
        </w:rPr>
        <w:t xml:space="preserve">. </w:t>
      </w:r>
    </w:p>
    <w:p w14:paraId="4B86CD71" w14:textId="77777777" w:rsidR="001C2171" w:rsidRPr="00B641E4" w:rsidRDefault="001C2171" w:rsidP="001C13D1">
      <w:pPr>
        <w:pStyle w:val="a3"/>
        <w:shd w:val="clear" w:color="auto" w:fill="FEFFFE"/>
        <w:ind w:right="3"/>
        <w:jc w:val="both"/>
        <w:rPr>
          <w:sz w:val="28"/>
          <w:szCs w:val="28"/>
          <w:shd w:val="clear" w:color="auto" w:fill="FEFFFE"/>
        </w:rPr>
      </w:pPr>
      <w:r>
        <w:rPr>
          <w:sz w:val="28"/>
          <w:szCs w:val="28"/>
          <w:shd w:val="clear" w:color="auto" w:fill="FEFFFE"/>
        </w:rPr>
        <w:t>1.4. Организацию и управление деятельностью Отделения осуществляет заведующий отделением, который назначается и освобождается от должности приказом директора Учреждения и непосредственно подчиняется заместителю директора Учреждения.</w:t>
      </w:r>
    </w:p>
    <w:p w14:paraId="0D8438AD" w14:textId="77777777" w:rsidR="00C64B4B" w:rsidRPr="00B641E4" w:rsidRDefault="00C64B4B" w:rsidP="001C13D1">
      <w:pPr>
        <w:pStyle w:val="a3"/>
        <w:shd w:val="clear" w:color="auto" w:fill="FEFFFE"/>
        <w:ind w:left="4" w:right="3"/>
        <w:jc w:val="both"/>
        <w:rPr>
          <w:sz w:val="28"/>
          <w:szCs w:val="28"/>
          <w:shd w:val="clear" w:color="auto" w:fill="FEFFFE"/>
        </w:rPr>
      </w:pPr>
      <w:r w:rsidRPr="00B641E4">
        <w:rPr>
          <w:sz w:val="28"/>
          <w:szCs w:val="28"/>
          <w:shd w:val="clear" w:color="auto" w:fill="FEFFFE"/>
        </w:rPr>
        <w:t>1.</w:t>
      </w:r>
      <w:r w:rsidR="001C2171">
        <w:rPr>
          <w:sz w:val="28"/>
          <w:szCs w:val="28"/>
          <w:shd w:val="clear" w:color="auto" w:fill="FEFFFE"/>
        </w:rPr>
        <w:t>5</w:t>
      </w:r>
      <w:r w:rsidR="006B2AF7">
        <w:rPr>
          <w:sz w:val="28"/>
          <w:szCs w:val="28"/>
          <w:shd w:val="clear" w:color="auto" w:fill="FEFFFE"/>
        </w:rPr>
        <w:t>. П</w:t>
      </w:r>
      <w:r w:rsidRPr="00B641E4">
        <w:rPr>
          <w:sz w:val="28"/>
          <w:szCs w:val="28"/>
          <w:shd w:val="clear" w:color="auto" w:fill="FEFFFE"/>
        </w:rPr>
        <w:t xml:space="preserve">орядок организации и деятельность </w:t>
      </w:r>
      <w:r w:rsidR="00B641E4">
        <w:rPr>
          <w:sz w:val="28"/>
          <w:szCs w:val="28"/>
          <w:shd w:val="clear" w:color="auto" w:fill="FEFFFE"/>
        </w:rPr>
        <w:t>Отделения</w:t>
      </w:r>
      <w:r w:rsidRPr="00B641E4">
        <w:rPr>
          <w:sz w:val="28"/>
          <w:szCs w:val="28"/>
          <w:shd w:val="clear" w:color="auto" w:fill="FEFFFE"/>
        </w:rPr>
        <w:t xml:space="preserve"> регулируется настоящим Положением. </w:t>
      </w:r>
    </w:p>
    <w:p w14:paraId="247F0969" w14:textId="77777777" w:rsidR="006B2AF7" w:rsidRDefault="00C64B4B" w:rsidP="001C13D1">
      <w:pPr>
        <w:pStyle w:val="a3"/>
        <w:shd w:val="clear" w:color="auto" w:fill="FEFFFE"/>
        <w:ind w:left="4" w:right="3"/>
        <w:jc w:val="both"/>
        <w:rPr>
          <w:sz w:val="28"/>
          <w:szCs w:val="28"/>
          <w:shd w:val="clear" w:color="auto" w:fill="FEFFFE"/>
        </w:rPr>
      </w:pPr>
      <w:r w:rsidRPr="00B641E4">
        <w:rPr>
          <w:sz w:val="28"/>
          <w:szCs w:val="28"/>
          <w:shd w:val="clear" w:color="auto" w:fill="FEFFFE"/>
        </w:rPr>
        <w:t>1.</w:t>
      </w:r>
      <w:r w:rsidR="001C2171">
        <w:rPr>
          <w:sz w:val="28"/>
          <w:szCs w:val="28"/>
          <w:shd w:val="clear" w:color="auto" w:fill="FEFFFE"/>
        </w:rPr>
        <w:t>6</w:t>
      </w:r>
      <w:r w:rsidRPr="00B641E4">
        <w:rPr>
          <w:sz w:val="28"/>
          <w:szCs w:val="28"/>
          <w:shd w:val="clear" w:color="auto" w:fill="FEFFFE"/>
        </w:rPr>
        <w:t>.</w:t>
      </w:r>
      <w:r w:rsidR="001C2171">
        <w:rPr>
          <w:sz w:val="28"/>
          <w:szCs w:val="28"/>
          <w:shd w:val="clear" w:color="auto" w:fill="FEFFFE"/>
        </w:rPr>
        <w:t xml:space="preserve"> </w:t>
      </w:r>
      <w:r w:rsidRPr="00B641E4">
        <w:rPr>
          <w:sz w:val="28"/>
          <w:szCs w:val="28"/>
          <w:shd w:val="clear" w:color="auto" w:fill="FEFFFE"/>
        </w:rPr>
        <w:t xml:space="preserve">В своей деятельности </w:t>
      </w:r>
      <w:r w:rsidR="00B641E4">
        <w:rPr>
          <w:sz w:val="28"/>
          <w:szCs w:val="28"/>
          <w:shd w:val="clear" w:color="auto" w:fill="FEFFFE"/>
        </w:rPr>
        <w:t>Отделение</w:t>
      </w:r>
      <w:r w:rsidRPr="00B641E4">
        <w:rPr>
          <w:sz w:val="28"/>
          <w:szCs w:val="28"/>
          <w:shd w:val="clear" w:color="auto" w:fill="FEFFFE"/>
        </w:rPr>
        <w:t xml:space="preserve"> руководствуется нормативными правовыми актами Российской Федерации, Ставропольского края; нормативными правовыми актами министерства</w:t>
      </w:r>
      <w:r w:rsidR="00B641E4">
        <w:rPr>
          <w:sz w:val="28"/>
          <w:szCs w:val="28"/>
          <w:shd w:val="clear" w:color="auto" w:fill="FEFFFE"/>
        </w:rPr>
        <w:t xml:space="preserve"> труда и</w:t>
      </w:r>
      <w:r w:rsidRPr="00B641E4">
        <w:rPr>
          <w:sz w:val="28"/>
          <w:szCs w:val="28"/>
          <w:shd w:val="clear" w:color="auto" w:fill="FEFFFE"/>
        </w:rPr>
        <w:t xml:space="preserve"> социальной защиты населения Ставропольского края; Уставом </w:t>
      </w:r>
      <w:r w:rsidR="001C5D88">
        <w:rPr>
          <w:sz w:val="28"/>
          <w:szCs w:val="28"/>
          <w:shd w:val="clear" w:color="auto" w:fill="FEFFFE"/>
        </w:rPr>
        <w:t>Учреждения</w:t>
      </w:r>
      <w:r w:rsidRPr="00B641E4">
        <w:rPr>
          <w:sz w:val="28"/>
          <w:szCs w:val="28"/>
          <w:shd w:val="clear" w:color="auto" w:fill="FEFFFE"/>
        </w:rPr>
        <w:t xml:space="preserve">; приказами и распоряжениями директора </w:t>
      </w:r>
      <w:r w:rsidR="001C5D88">
        <w:rPr>
          <w:sz w:val="28"/>
          <w:szCs w:val="28"/>
          <w:shd w:val="clear" w:color="auto" w:fill="FEFFFE"/>
        </w:rPr>
        <w:t>Учреждения</w:t>
      </w:r>
      <w:r w:rsidRPr="00B641E4">
        <w:rPr>
          <w:sz w:val="28"/>
          <w:szCs w:val="28"/>
          <w:shd w:val="clear" w:color="auto" w:fill="FEFFFE"/>
        </w:rPr>
        <w:t xml:space="preserve">; настоящим Положением. </w:t>
      </w:r>
    </w:p>
    <w:p w14:paraId="3898BC57" w14:textId="77777777" w:rsidR="006B2AF7" w:rsidRDefault="006B2AF7" w:rsidP="001C13D1">
      <w:pPr>
        <w:pStyle w:val="a3"/>
        <w:shd w:val="clear" w:color="auto" w:fill="FEFFFE"/>
        <w:ind w:left="4" w:right="3"/>
        <w:jc w:val="both"/>
        <w:rPr>
          <w:sz w:val="28"/>
          <w:szCs w:val="28"/>
          <w:shd w:val="clear" w:color="auto" w:fill="FEFFFE"/>
        </w:rPr>
      </w:pPr>
      <w:r>
        <w:rPr>
          <w:sz w:val="28"/>
          <w:szCs w:val="28"/>
          <w:shd w:val="clear" w:color="auto" w:fill="FEFFFE"/>
        </w:rPr>
        <w:t>1.</w:t>
      </w:r>
      <w:r w:rsidR="001C2171">
        <w:rPr>
          <w:sz w:val="28"/>
          <w:szCs w:val="28"/>
          <w:shd w:val="clear" w:color="auto" w:fill="FEFFFE"/>
        </w:rPr>
        <w:t>7</w:t>
      </w:r>
      <w:r>
        <w:rPr>
          <w:sz w:val="28"/>
          <w:szCs w:val="28"/>
          <w:shd w:val="clear" w:color="auto" w:fill="FEFFFE"/>
        </w:rPr>
        <w:t>. Отделение размещается в специально предназначенных помещениях, которые обеспечены всеми средствами коммунально-бытового обслуживания и оснащены телефонной связью.</w:t>
      </w:r>
    </w:p>
    <w:p w14:paraId="567E1C1D" w14:textId="77777777" w:rsidR="006B2AF7" w:rsidRDefault="006B2AF7" w:rsidP="001C13D1">
      <w:pPr>
        <w:pStyle w:val="a3"/>
        <w:shd w:val="clear" w:color="auto" w:fill="FEFFFE"/>
        <w:ind w:left="4" w:right="3"/>
        <w:jc w:val="both"/>
        <w:rPr>
          <w:sz w:val="28"/>
          <w:szCs w:val="28"/>
          <w:shd w:val="clear" w:color="auto" w:fill="FEFFFE"/>
        </w:rPr>
      </w:pPr>
      <w:r>
        <w:rPr>
          <w:sz w:val="28"/>
          <w:szCs w:val="28"/>
          <w:shd w:val="clear" w:color="auto" w:fill="FEFFFE"/>
        </w:rPr>
        <w:lastRenderedPageBreak/>
        <w:t>1.</w:t>
      </w:r>
      <w:r w:rsidR="001C2171">
        <w:rPr>
          <w:sz w:val="28"/>
          <w:szCs w:val="28"/>
          <w:shd w:val="clear" w:color="auto" w:fill="FEFFFE"/>
        </w:rPr>
        <w:t>8</w:t>
      </w:r>
      <w:r>
        <w:rPr>
          <w:sz w:val="28"/>
          <w:szCs w:val="28"/>
          <w:shd w:val="clear" w:color="auto" w:fill="FEFFFE"/>
        </w:rPr>
        <w:t>.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w:t>
      </w:r>
    </w:p>
    <w:p w14:paraId="3F095B74" w14:textId="77777777" w:rsidR="003F0706" w:rsidRDefault="001C2171" w:rsidP="001C13D1">
      <w:pPr>
        <w:pStyle w:val="a3"/>
        <w:shd w:val="clear" w:color="auto" w:fill="FEFFFE"/>
        <w:ind w:left="4" w:right="3"/>
        <w:jc w:val="both"/>
        <w:rPr>
          <w:sz w:val="28"/>
          <w:szCs w:val="28"/>
          <w:shd w:val="clear" w:color="auto" w:fill="FEFFFE"/>
        </w:rPr>
      </w:pPr>
      <w:r>
        <w:rPr>
          <w:sz w:val="28"/>
          <w:szCs w:val="28"/>
          <w:shd w:val="clear" w:color="auto" w:fill="FEFFFE"/>
        </w:rPr>
        <w:t>1.9</w:t>
      </w:r>
      <w:r w:rsidR="006B2AF7">
        <w:rPr>
          <w:sz w:val="28"/>
          <w:szCs w:val="28"/>
          <w:shd w:val="clear" w:color="auto" w:fill="FEFFFE"/>
        </w:rPr>
        <w:t xml:space="preserve">. Сотрудники Отделения в соответствии с квалификационными требованиями, предъявляемыми к специальностям, должны иметь </w:t>
      </w:r>
      <w:r w:rsidR="003F0706">
        <w:rPr>
          <w:sz w:val="28"/>
          <w:szCs w:val="28"/>
          <w:shd w:val="clear" w:color="auto" w:fill="FEFFFE"/>
        </w:rPr>
        <w:t>соответствующее</w:t>
      </w:r>
      <w:r w:rsidR="006B2AF7">
        <w:rPr>
          <w:sz w:val="28"/>
          <w:szCs w:val="28"/>
          <w:shd w:val="clear" w:color="auto" w:fill="FEFFFE"/>
        </w:rPr>
        <w:t xml:space="preserve"> </w:t>
      </w:r>
      <w:r w:rsidR="003F0706">
        <w:rPr>
          <w:sz w:val="28"/>
          <w:szCs w:val="28"/>
          <w:shd w:val="clear" w:color="auto" w:fill="FEFFFE"/>
        </w:rPr>
        <w:t>образование</w:t>
      </w:r>
      <w:r w:rsidR="006B2AF7">
        <w:rPr>
          <w:sz w:val="28"/>
          <w:szCs w:val="28"/>
          <w:shd w:val="clear" w:color="auto" w:fill="FEFFFE"/>
        </w:rPr>
        <w:t xml:space="preserve">, квалификацию, </w:t>
      </w:r>
      <w:r w:rsidR="003F0706">
        <w:rPr>
          <w:sz w:val="28"/>
          <w:szCs w:val="28"/>
          <w:shd w:val="clear" w:color="auto" w:fill="FEFFFE"/>
        </w:rPr>
        <w:t>профессиональную</w:t>
      </w:r>
      <w:r w:rsidR="006B2AF7">
        <w:rPr>
          <w:sz w:val="28"/>
          <w:szCs w:val="28"/>
          <w:shd w:val="clear" w:color="auto" w:fill="FEFFFE"/>
        </w:rPr>
        <w:t xml:space="preserve"> подготовку, обладать знаниями и опытом</w:t>
      </w:r>
      <w:r w:rsidR="003F0706">
        <w:rPr>
          <w:sz w:val="28"/>
          <w:szCs w:val="28"/>
          <w:shd w:val="clear" w:color="auto" w:fill="FEFFFE"/>
        </w:rPr>
        <w:t>, необходимыми для выполнения возложенных на него обязанностей.</w:t>
      </w:r>
    </w:p>
    <w:p w14:paraId="65063F97" w14:textId="77777777" w:rsidR="003F0706" w:rsidRDefault="003F0706" w:rsidP="001C13D1">
      <w:pPr>
        <w:pStyle w:val="a3"/>
        <w:shd w:val="clear" w:color="auto" w:fill="FEFFFE"/>
        <w:ind w:left="4" w:right="3"/>
        <w:jc w:val="both"/>
        <w:rPr>
          <w:sz w:val="28"/>
          <w:szCs w:val="28"/>
          <w:shd w:val="clear" w:color="auto" w:fill="FEFFFE"/>
        </w:rPr>
      </w:pPr>
      <w:r>
        <w:rPr>
          <w:sz w:val="28"/>
          <w:szCs w:val="28"/>
          <w:shd w:val="clear" w:color="auto" w:fill="FEFFFE"/>
        </w:rPr>
        <w:t>1.</w:t>
      </w:r>
      <w:r w:rsidR="001C2171">
        <w:rPr>
          <w:sz w:val="28"/>
          <w:szCs w:val="28"/>
          <w:shd w:val="clear" w:color="auto" w:fill="FEFFFE"/>
        </w:rPr>
        <w:t>10</w:t>
      </w:r>
      <w:r>
        <w:rPr>
          <w:sz w:val="28"/>
          <w:szCs w:val="28"/>
          <w:shd w:val="clear" w:color="auto" w:fill="FEFFFE"/>
        </w:rPr>
        <w:t>. Наряду с соответствующей квалификацией и профессионализмом все 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3BC26483" w14:textId="77777777" w:rsidR="003F0706" w:rsidRDefault="003F0706" w:rsidP="001C13D1">
      <w:pPr>
        <w:pStyle w:val="a3"/>
        <w:shd w:val="clear" w:color="auto" w:fill="FEFFFE"/>
        <w:ind w:left="4" w:right="3"/>
        <w:jc w:val="both"/>
        <w:rPr>
          <w:sz w:val="28"/>
          <w:szCs w:val="28"/>
          <w:shd w:val="clear" w:color="auto" w:fill="FEFFFE"/>
        </w:rPr>
      </w:pPr>
      <w:r>
        <w:rPr>
          <w:sz w:val="28"/>
          <w:szCs w:val="28"/>
          <w:shd w:val="clear" w:color="auto" w:fill="FEFFFE"/>
        </w:rPr>
        <w:t>1.1</w:t>
      </w:r>
      <w:r w:rsidR="001C2171">
        <w:rPr>
          <w:sz w:val="28"/>
          <w:szCs w:val="28"/>
          <w:shd w:val="clear" w:color="auto" w:fill="FEFFFE"/>
        </w:rPr>
        <w:t>1</w:t>
      </w:r>
      <w:r>
        <w:rPr>
          <w:sz w:val="28"/>
          <w:szCs w:val="28"/>
          <w:shd w:val="clear" w:color="auto" w:fill="FEFFFE"/>
        </w:rPr>
        <w:t xml:space="preserve">. При оказании услуг работники Отделения должны проявлять к </w:t>
      </w:r>
      <w:r w:rsidR="00BE616C">
        <w:rPr>
          <w:sz w:val="28"/>
          <w:szCs w:val="28"/>
          <w:shd w:val="clear" w:color="auto" w:fill="FEFFFE"/>
        </w:rPr>
        <w:t xml:space="preserve">получателям социальных услуг </w:t>
      </w:r>
      <w:r>
        <w:rPr>
          <w:sz w:val="28"/>
          <w:szCs w:val="28"/>
          <w:shd w:val="clear" w:color="auto" w:fill="FEFFFE"/>
        </w:rPr>
        <w:t>максимальную чуткость, внимание, выдержку, предусмотрительность, терпение и учитывать их физическое и психическое состояние.</w:t>
      </w:r>
    </w:p>
    <w:p w14:paraId="2B96DB92" w14:textId="77777777" w:rsidR="00BE616C" w:rsidRDefault="00BE616C" w:rsidP="00BE616C">
      <w:pPr>
        <w:pStyle w:val="af0"/>
        <w:jc w:val="both"/>
        <w:rPr>
          <w:rFonts w:ascii="Times New Roman" w:hAnsi="Times New Roman"/>
          <w:sz w:val="28"/>
          <w:szCs w:val="28"/>
          <w:lang w:eastAsia="ar-SA"/>
        </w:rPr>
      </w:pPr>
      <w:r w:rsidRPr="00BE616C">
        <w:rPr>
          <w:rFonts w:ascii="Times New Roman" w:hAnsi="Times New Roman"/>
          <w:sz w:val="28"/>
          <w:szCs w:val="28"/>
          <w:shd w:val="clear" w:color="auto" w:fill="FEFFFE"/>
        </w:rPr>
        <w:t>1.1</w:t>
      </w:r>
      <w:r w:rsidR="00E130D0">
        <w:rPr>
          <w:rFonts w:ascii="Times New Roman" w:hAnsi="Times New Roman"/>
          <w:sz w:val="28"/>
          <w:szCs w:val="28"/>
          <w:shd w:val="clear" w:color="auto" w:fill="FEFFFE"/>
        </w:rPr>
        <w:t>2</w:t>
      </w:r>
      <w:r w:rsidRPr="00BE616C">
        <w:rPr>
          <w:rFonts w:ascii="Times New Roman" w:hAnsi="Times New Roman"/>
          <w:sz w:val="28"/>
          <w:szCs w:val="28"/>
          <w:shd w:val="clear" w:color="auto" w:fill="FEFFFE"/>
        </w:rPr>
        <w:t xml:space="preserve">. Работники Отделения обязаны </w:t>
      </w:r>
      <w:r w:rsidR="000B469E" w:rsidRPr="00BE616C">
        <w:rPr>
          <w:rFonts w:ascii="Times New Roman" w:hAnsi="Times New Roman"/>
          <w:sz w:val="28"/>
          <w:szCs w:val="28"/>
          <w:shd w:val="clear" w:color="auto" w:fill="FEFFFE"/>
        </w:rPr>
        <w:t>соблюдать права</w:t>
      </w:r>
      <w:r w:rsidRPr="00BE616C">
        <w:rPr>
          <w:rFonts w:ascii="Times New Roman" w:hAnsi="Times New Roman"/>
          <w:sz w:val="28"/>
          <w:szCs w:val="28"/>
          <w:shd w:val="clear" w:color="auto" w:fill="FEFFFE"/>
        </w:rPr>
        <w:t xml:space="preserve"> человека и гражданина; обеспечивать неприкосновенность личности и безопасность получателей социальных услуг; использовать информацию о получателях социальных услуг в соответствии с</w:t>
      </w:r>
      <w:r w:rsidRPr="00BE616C">
        <w:rPr>
          <w:rFonts w:ascii="Times New Roman" w:hAnsi="Times New Roman"/>
          <w:sz w:val="28"/>
          <w:szCs w:val="28"/>
          <w:lang w:eastAsia="ar-SA"/>
        </w:rPr>
        <w:t xml:space="preserve"> установленными законодательством Российской Федерации о персональных данных. </w:t>
      </w:r>
    </w:p>
    <w:p w14:paraId="55722BAE" w14:textId="77777777" w:rsidR="001C2171" w:rsidRDefault="001C2171" w:rsidP="00BE616C">
      <w:pPr>
        <w:pStyle w:val="af0"/>
        <w:jc w:val="both"/>
        <w:rPr>
          <w:rFonts w:ascii="Times New Roman" w:hAnsi="Times New Roman"/>
          <w:sz w:val="28"/>
          <w:szCs w:val="28"/>
          <w:lang w:eastAsia="ar-SA"/>
        </w:rPr>
      </w:pPr>
      <w:r>
        <w:rPr>
          <w:rFonts w:ascii="Times New Roman" w:hAnsi="Times New Roman"/>
          <w:sz w:val="28"/>
          <w:szCs w:val="28"/>
          <w:lang w:eastAsia="ar-SA"/>
        </w:rPr>
        <w:t>1.1</w:t>
      </w:r>
      <w:r w:rsidR="00E130D0">
        <w:rPr>
          <w:rFonts w:ascii="Times New Roman" w:hAnsi="Times New Roman"/>
          <w:sz w:val="28"/>
          <w:szCs w:val="28"/>
          <w:lang w:eastAsia="ar-SA"/>
        </w:rPr>
        <w:t>3</w:t>
      </w:r>
      <w:r>
        <w:rPr>
          <w:rFonts w:ascii="Times New Roman" w:hAnsi="Times New Roman"/>
          <w:sz w:val="28"/>
          <w:szCs w:val="28"/>
          <w:lang w:eastAsia="ar-SA"/>
        </w:rPr>
        <w:t>. Режим работы Отделения определяется Правилами внутреннего трудового распорядка.</w:t>
      </w:r>
    </w:p>
    <w:p w14:paraId="1802A288" w14:textId="77777777" w:rsidR="003F0706" w:rsidRDefault="003F0706" w:rsidP="001C13D1">
      <w:pPr>
        <w:pStyle w:val="a3"/>
        <w:shd w:val="clear" w:color="auto" w:fill="FEFFFE"/>
        <w:ind w:left="4" w:right="3"/>
        <w:jc w:val="both"/>
        <w:rPr>
          <w:sz w:val="28"/>
          <w:szCs w:val="28"/>
          <w:shd w:val="clear" w:color="auto" w:fill="FEFFFE"/>
        </w:rPr>
      </w:pPr>
      <w:r>
        <w:rPr>
          <w:sz w:val="28"/>
          <w:szCs w:val="28"/>
          <w:shd w:val="clear" w:color="auto" w:fill="FEFFFE"/>
        </w:rPr>
        <w:t>1.1</w:t>
      </w:r>
      <w:r w:rsidR="00592022">
        <w:rPr>
          <w:sz w:val="28"/>
          <w:szCs w:val="28"/>
          <w:shd w:val="clear" w:color="auto" w:fill="FEFFFE"/>
        </w:rPr>
        <w:t>4</w:t>
      </w:r>
      <w:r>
        <w:rPr>
          <w:sz w:val="28"/>
          <w:szCs w:val="28"/>
          <w:shd w:val="clear" w:color="auto" w:fill="FEFFFE"/>
        </w:rPr>
        <w:t>. Осуществление медицинской, а также иных видов деятельности, отвечающих уставным целям и требующим специального разрешения в соответствии с действующим законодательством, подлежит лицензированию.</w:t>
      </w:r>
    </w:p>
    <w:p w14:paraId="3821F999" w14:textId="77777777" w:rsidR="003F0706" w:rsidRDefault="003F0706" w:rsidP="001C13D1">
      <w:pPr>
        <w:pStyle w:val="a3"/>
        <w:shd w:val="clear" w:color="auto" w:fill="FEFFFE"/>
        <w:ind w:left="4" w:right="3"/>
        <w:jc w:val="both"/>
        <w:rPr>
          <w:sz w:val="28"/>
          <w:szCs w:val="28"/>
          <w:shd w:val="clear" w:color="auto" w:fill="FEFFFE"/>
        </w:rPr>
      </w:pPr>
      <w:r>
        <w:rPr>
          <w:sz w:val="28"/>
          <w:szCs w:val="28"/>
          <w:shd w:val="clear" w:color="auto" w:fill="FEFFFE"/>
        </w:rPr>
        <w:t>1.1</w:t>
      </w:r>
      <w:r w:rsidR="00592022">
        <w:rPr>
          <w:sz w:val="28"/>
          <w:szCs w:val="28"/>
          <w:shd w:val="clear" w:color="auto" w:fill="FEFFFE"/>
        </w:rPr>
        <w:t>5</w:t>
      </w:r>
      <w:r>
        <w:rPr>
          <w:sz w:val="28"/>
          <w:szCs w:val="28"/>
          <w:shd w:val="clear" w:color="auto" w:fill="FEFFFE"/>
        </w:rPr>
        <w:t>. Работники Отделения, оказывающие социальн</w:t>
      </w:r>
      <w:r w:rsidR="00592022">
        <w:rPr>
          <w:sz w:val="28"/>
          <w:szCs w:val="28"/>
          <w:shd w:val="clear" w:color="auto" w:fill="FEFFFE"/>
        </w:rPr>
        <w:t>о-медицински</w:t>
      </w:r>
      <w:r>
        <w:rPr>
          <w:sz w:val="28"/>
          <w:szCs w:val="28"/>
          <w:shd w:val="clear" w:color="auto" w:fill="FEFFFE"/>
        </w:rPr>
        <w:t>е услуги, должны иметь действующую медицинскую книжку установленной формы.</w:t>
      </w:r>
    </w:p>
    <w:p w14:paraId="0A713349" w14:textId="77777777" w:rsidR="003F0706" w:rsidRPr="001C2171" w:rsidRDefault="003F0706" w:rsidP="001C2171">
      <w:pPr>
        <w:pStyle w:val="a3"/>
        <w:shd w:val="clear" w:color="auto" w:fill="FEFFFE"/>
        <w:ind w:left="4" w:right="3"/>
        <w:jc w:val="both"/>
        <w:rPr>
          <w:sz w:val="28"/>
          <w:szCs w:val="28"/>
          <w:shd w:val="clear" w:color="auto" w:fill="FEFFFE"/>
        </w:rPr>
      </w:pPr>
      <w:r>
        <w:rPr>
          <w:sz w:val="28"/>
          <w:szCs w:val="28"/>
          <w:shd w:val="clear" w:color="auto" w:fill="FEFFFE"/>
        </w:rPr>
        <w:t>1.1</w:t>
      </w:r>
      <w:r w:rsidR="00592022">
        <w:rPr>
          <w:sz w:val="28"/>
          <w:szCs w:val="28"/>
          <w:shd w:val="clear" w:color="auto" w:fill="FEFFFE"/>
        </w:rPr>
        <w:t>6</w:t>
      </w:r>
      <w:r>
        <w:rPr>
          <w:sz w:val="28"/>
          <w:szCs w:val="28"/>
          <w:shd w:val="clear" w:color="auto" w:fill="FEFFFE"/>
        </w:rPr>
        <w:t xml:space="preserve">. В отношении всех работников Отделения </w:t>
      </w:r>
      <w:r w:rsidR="001C2171">
        <w:rPr>
          <w:sz w:val="28"/>
          <w:szCs w:val="28"/>
          <w:shd w:val="clear" w:color="auto" w:fill="FEFFFE"/>
        </w:rPr>
        <w:t xml:space="preserve">руководством Учреждения </w:t>
      </w:r>
      <w:r>
        <w:rPr>
          <w:sz w:val="28"/>
          <w:szCs w:val="28"/>
          <w:shd w:val="clear" w:color="auto" w:fill="FEFFFE"/>
        </w:rPr>
        <w:t>осуществляется процеду</w:t>
      </w:r>
      <w:r w:rsidR="001C2171">
        <w:rPr>
          <w:sz w:val="28"/>
          <w:szCs w:val="28"/>
          <w:shd w:val="clear" w:color="auto" w:fill="FEFFFE"/>
        </w:rPr>
        <w:t>ра регулярного контроля работы.</w:t>
      </w:r>
    </w:p>
    <w:p w14:paraId="33C91CAF" w14:textId="77777777" w:rsidR="002907BD" w:rsidRDefault="00C64B4B" w:rsidP="00BA161C">
      <w:pPr>
        <w:pStyle w:val="a3"/>
        <w:shd w:val="clear" w:color="auto" w:fill="FEFFFE"/>
        <w:spacing w:before="211"/>
        <w:ind w:right="-1"/>
        <w:jc w:val="center"/>
        <w:rPr>
          <w:sz w:val="28"/>
          <w:szCs w:val="28"/>
          <w:shd w:val="clear" w:color="auto" w:fill="FEFFFE"/>
        </w:rPr>
      </w:pPr>
      <w:r w:rsidRPr="00B641E4">
        <w:rPr>
          <w:b/>
          <w:bCs/>
          <w:sz w:val="28"/>
          <w:szCs w:val="28"/>
          <w:shd w:val="clear" w:color="auto" w:fill="FEFFFE"/>
        </w:rPr>
        <w:t xml:space="preserve">2. </w:t>
      </w:r>
      <w:r w:rsidR="00A31C9B">
        <w:rPr>
          <w:b/>
          <w:bCs/>
          <w:sz w:val="28"/>
          <w:szCs w:val="28"/>
          <w:shd w:val="clear" w:color="auto" w:fill="FEFFFE"/>
        </w:rPr>
        <w:t>О</w:t>
      </w:r>
      <w:r w:rsidRPr="00B641E4">
        <w:rPr>
          <w:b/>
          <w:bCs/>
          <w:sz w:val="28"/>
          <w:szCs w:val="28"/>
          <w:shd w:val="clear" w:color="auto" w:fill="FEFFFE"/>
        </w:rPr>
        <w:t xml:space="preserve">сновные направления деятельности </w:t>
      </w:r>
      <w:r w:rsidR="00B641E4">
        <w:rPr>
          <w:b/>
          <w:bCs/>
          <w:sz w:val="28"/>
          <w:szCs w:val="28"/>
          <w:shd w:val="clear" w:color="auto" w:fill="FEFFFE"/>
        </w:rPr>
        <w:t>Отделения</w:t>
      </w:r>
      <w:r w:rsidRPr="00B641E4">
        <w:rPr>
          <w:b/>
          <w:bCs/>
          <w:sz w:val="28"/>
          <w:szCs w:val="28"/>
          <w:shd w:val="clear" w:color="auto" w:fill="FEFFFE"/>
        </w:rPr>
        <w:t>.</w:t>
      </w:r>
    </w:p>
    <w:p w14:paraId="455E4303" w14:textId="77777777" w:rsidR="002F0749" w:rsidRDefault="00C64B4B" w:rsidP="00BE616C">
      <w:pPr>
        <w:pStyle w:val="a3"/>
        <w:shd w:val="clear" w:color="auto" w:fill="FEFFFE"/>
        <w:ind w:right="3"/>
        <w:jc w:val="both"/>
        <w:rPr>
          <w:sz w:val="28"/>
          <w:szCs w:val="28"/>
          <w:shd w:val="clear" w:color="auto" w:fill="FEFFFE"/>
        </w:rPr>
      </w:pPr>
      <w:r w:rsidRPr="00B641E4">
        <w:rPr>
          <w:sz w:val="28"/>
          <w:szCs w:val="28"/>
          <w:shd w:val="clear" w:color="auto" w:fill="FEFFFE"/>
        </w:rPr>
        <w:t>2.</w:t>
      </w:r>
      <w:r w:rsidR="000B469E" w:rsidRPr="00B641E4">
        <w:rPr>
          <w:sz w:val="28"/>
          <w:szCs w:val="28"/>
          <w:shd w:val="clear" w:color="auto" w:fill="FEFFFE"/>
        </w:rPr>
        <w:t>1.</w:t>
      </w:r>
      <w:r w:rsidR="000B469E" w:rsidRPr="009147E1">
        <w:rPr>
          <w:sz w:val="28"/>
          <w:szCs w:val="28"/>
          <w:shd w:val="clear" w:color="auto" w:fill="FEFFFE"/>
        </w:rPr>
        <w:t xml:space="preserve"> Деятельность</w:t>
      </w:r>
      <w:r w:rsidRPr="009147E1">
        <w:rPr>
          <w:sz w:val="28"/>
          <w:szCs w:val="28"/>
          <w:shd w:val="clear" w:color="auto" w:fill="FEFFFE"/>
        </w:rPr>
        <w:t xml:space="preserve"> </w:t>
      </w:r>
      <w:r w:rsidR="00B641E4" w:rsidRPr="009147E1">
        <w:rPr>
          <w:sz w:val="28"/>
          <w:szCs w:val="28"/>
          <w:shd w:val="clear" w:color="auto" w:fill="FEFFFE"/>
        </w:rPr>
        <w:t>Отделения</w:t>
      </w:r>
      <w:r w:rsidRPr="009147E1">
        <w:rPr>
          <w:sz w:val="28"/>
          <w:szCs w:val="28"/>
          <w:shd w:val="clear" w:color="auto" w:fill="FEFFFE"/>
        </w:rPr>
        <w:t xml:space="preserve"> направлена на </w:t>
      </w:r>
      <w:r w:rsidR="00BE616C" w:rsidRPr="009147E1">
        <w:rPr>
          <w:sz w:val="28"/>
          <w:szCs w:val="28"/>
          <w:shd w:val="clear" w:color="auto" w:fill="FEFFFE"/>
        </w:rPr>
        <w:t xml:space="preserve">улучшение условий жизнедеятельности </w:t>
      </w:r>
      <w:r w:rsidR="00E130D0">
        <w:rPr>
          <w:sz w:val="28"/>
          <w:szCs w:val="28"/>
          <w:shd w:val="clear" w:color="auto" w:fill="FEFFFE"/>
        </w:rPr>
        <w:t>граждан</w:t>
      </w:r>
      <w:r w:rsidR="00BE616C" w:rsidRPr="009147E1">
        <w:rPr>
          <w:sz w:val="28"/>
          <w:szCs w:val="28"/>
          <w:shd w:val="clear" w:color="auto" w:fill="FEFFFE"/>
        </w:rPr>
        <w:t>, проживающих на территории города Ставрополя и (или) расширение их возможностей самостоятельно обеспечивать свои основные жизненные потребности путем укрепления здоровья, повышения физической активности, а также нормализации психологического статуса</w:t>
      </w:r>
      <w:r w:rsidR="009147E1" w:rsidRPr="009147E1">
        <w:rPr>
          <w:sz w:val="28"/>
          <w:szCs w:val="28"/>
          <w:shd w:val="clear" w:color="auto" w:fill="FEFFFE"/>
        </w:rPr>
        <w:t xml:space="preserve"> и организации досуга</w:t>
      </w:r>
      <w:r w:rsidRPr="009147E1">
        <w:rPr>
          <w:sz w:val="28"/>
          <w:szCs w:val="28"/>
          <w:shd w:val="clear" w:color="auto" w:fill="FEFFFE"/>
        </w:rPr>
        <w:t xml:space="preserve">, в связи с чем, </w:t>
      </w:r>
      <w:r w:rsidR="002F0749" w:rsidRPr="009147E1">
        <w:rPr>
          <w:sz w:val="28"/>
          <w:szCs w:val="28"/>
          <w:shd w:val="clear" w:color="auto" w:fill="FEFFFE"/>
        </w:rPr>
        <w:t>решает следующие задачи</w:t>
      </w:r>
      <w:r w:rsidRPr="009147E1">
        <w:rPr>
          <w:sz w:val="28"/>
          <w:szCs w:val="28"/>
          <w:shd w:val="clear" w:color="auto" w:fill="FEFFFE"/>
        </w:rPr>
        <w:t>:</w:t>
      </w:r>
    </w:p>
    <w:p w14:paraId="4C3D90F9" w14:textId="77777777" w:rsidR="002F0749" w:rsidRPr="002F0749" w:rsidRDefault="002F0749" w:rsidP="002F0749">
      <w:pPr>
        <w:pStyle w:val="a3"/>
        <w:shd w:val="clear" w:color="auto" w:fill="FEFFFE"/>
        <w:ind w:right="3"/>
        <w:jc w:val="both"/>
        <w:rPr>
          <w:sz w:val="28"/>
          <w:szCs w:val="28"/>
          <w:shd w:val="clear" w:color="auto" w:fill="FEFFFE"/>
        </w:rPr>
      </w:pPr>
      <w:r w:rsidRPr="002F0749">
        <w:rPr>
          <w:sz w:val="28"/>
          <w:szCs w:val="28"/>
          <w:shd w:val="clear" w:color="auto" w:fill="FEFFFE"/>
        </w:rPr>
        <w:t xml:space="preserve">- предоставление социально-медицинских, социально-педагогических, </w:t>
      </w:r>
      <w:r>
        <w:rPr>
          <w:sz w:val="28"/>
          <w:szCs w:val="28"/>
          <w:shd w:val="clear" w:color="auto" w:fill="FEFFFE"/>
        </w:rPr>
        <w:t>социально-психологических</w:t>
      </w:r>
      <w:r w:rsidRPr="002F0749">
        <w:rPr>
          <w:sz w:val="28"/>
          <w:szCs w:val="28"/>
          <w:shd w:val="clear" w:color="auto" w:fill="FEFFFE"/>
        </w:rPr>
        <w:t xml:space="preserve"> услуг в </w:t>
      </w:r>
      <w:r>
        <w:rPr>
          <w:sz w:val="28"/>
          <w:szCs w:val="28"/>
          <w:shd w:val="clear" w:color="auto" w:fill="FEFFFE"/>
        </w:rPr>
        <w:t xml:space="preserve">полустационарной </w:t>
      </w:r>
      <w:r w:rsidRPr="002F0749">
        <w:rPr>
          <w:sz w:val="28"/>
          <w:szCs w:val="28"/>
          <w:shd w:val="clear" w:color="auto" w:fill="FEFFFE"/>
        </w:rPr>
        <w:t>форме социального обслуживания;</w:t>
      </w:r>
    </w:p>
    <w:p w14:paraId="70EF73D9" w14:textId="77777777" w:rsidR="002F0749" w:rsidRPr="002F0749" w:rsidRDefault="002F0749" w:rsidP="002F0749">
      <w:pPr>
        <w:pStyle w:val="a3"/>
        <w:shd w:val="clear" w:color="auto" w:fill="FEFFFE"/>
        <w:ind w:right="3"/>
        <w:jc w:val="both"/>
        <w:rPr>
          <w:sz w:val="28"/>
          <w:szCs w:val="28"/>
          <w:shd w:val="clear" w:color="auto" w:fill="FEFFFE"/>
        </w:rPr>
      </w:pPr>
      <w:r w:rsidRPr="002F0749">
        <w:rPr>
          <w:sz w:val="28"/>
          <w:szCs w:val="28"/>
          <w:shd w:val="clear" w:color="auto" w:fill="FEFFFE"/>
        </w:rPr>
        <w:t>- предоставление услуг в целях повышения коммуникативного потенциала получателей социальных услуг, имеющих ограничения жизнедеятельности;</w:t>
      </w:r>
    </w:p>
    <w:p w14:paraId="2D3C5268" w14:textId="77777777" w:rsidR="002F0749" w:rsidRPr="002F0749" w:rsidRDefault="002F0749" w:rsidP="002F0749">
      <w:pPr>
        <w:pStyle w:val="a3"/>
        <w:shd w:val="clear" w:color="auto" w:fill="FEFFFE"/>
        <w:ind w:right="3"/>
        <w:jc w:val="both"/>
        <w:rPr>
          <w:sz w:val="28"/>
          <w:szCs w:val="28"/>
          <w:shd w:val="clear" w:color="auto" w:fill="FEFFFE"/>
        </w:rPr>
      </w:pPr>
      <w:r w:rsidRPr="002F0749">
        <w:rPr>
          <w:sz w:val="28"/>
          <w:szCs w:val="28"/>
          <w:shd w:val="clear" w:color="auto" w:fill="FEFFFE"/>
        </w:rPr>
        <w:lastRenderedPageBreak/>
        <w:t>- 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7E321BF2" w14:textId="77777777" w:rsidR="00C64B4B" w:rsidRDefault="002F0749" w:rsidP="00BE616C">
      <w:pPr>
        <w:pStyle w:val="a3"/>
        <w:shd w:val="clear" w:color="auto" w:fill="FEFFFE"/>
        <w:ind w:right="3"/>
        <w:jc w:val="both"/>
        <w:rPr>
          <w:sz w:val="28"/>
          <w:szCs w:val="28"/>
          <w:shd w:val="clear" w:color="auto" w:fill="FEFFFE"/>
        </w:rPr>
      </w:pPr>
      <w:r>
        <w:rPr>
          <w:sz w:val="28"/>
          <w:szCs w:val="28"/>
          <w:shd w:val="clear" w:color="auto" w:fill="FEFFFE"/>
        </w:rPr>
        <w:t>2.2. Деятельность Отделения направлена на:</w:t>
      </w:r>
    </w:p>
    <w:p w14:paraId="63670DA5" w14:textId="77777777" w:rsidR="00C64B4B" w:rsidRDefault="00C64B4B" w:rsidP="001C13D1">
      <w:pPr>
        <w:pStyle w:val="a3"/>
        <w:shd w:val="clear" w:color="auto" w:fill="FEFFFE"/>
        <w:ind w:left="4" w:right="3"/>
        <w:jc w:val="both"/>
        <w:rPr>
          <w:sz w:val="28"/>
          <w:szCs w:val="28"/>
          <w:shd w:val="clear" w:color="auto" w:fill="FEFFFE"/>
        </w:rPr>
      </w:pPr>
      <w:r w:rsidRPr="00B641E4">
        <w:rPr>
          <w:sz w:val="28"/>
          <w:szCs w:val="28"/>
          <w:shd w:val="clear" w:color="auto" w:fill="FEFFFE"/>
        </w:rPr>
        <w:t xml:space="preserve">- </w:t>
      </w:r>
      <w:r w:rsidR="00EA1D54">
        <w:rPr>
          <w:sz w:val="28"/>
          <w:szCs w:val="28"/>
          <w:shd w:val="clear" w:color="auto" w:fill="FEFFFE"/>
        </w:rPr>
        <w:t>привлечение</w:t>
      </w:r>
      <w:r w:rsidRPr="00B641E4">
        <w:rPr>
          <w:sz w:val="28"/>
          <w:szCs w:val="28"/>
          <w:shd w:val="clear" w:color="auto" w:fill="FEFFFE"/>
        </w:rPr>
        <w:t xml:space="preserve"> и дифференцированный учет </w:t>
      </w:r>
      <w:r w:rsidR="00EA1D54">
        <w:rPr>
          <w:sz w:val="28"/>
          <w:szCs w:val="28"/>
          <w:shd w:val="clear" w:color="auto" w:fill="FEFFFE"/>
        </w:rPr>
        <w:t xml:space="preserve">категорий </w:t>
      </w:r>
      <w:r w:rsidRPr="00B641E4">
        <w:rPr>
          <w:sz w:val="28"/>
          <w:szCs w:val="28"/>
          <w:shd w:val="clear" w:color="auto" w:fill="FEFFFE"/>
        </w:rPr>
        <w:t>граждан</w:t>
      </w:r>
      <w:r w:rsidR="00EA1D54">
        <w:rPr>
          <w:sz w:val="28"/>
          <w:szCs w:val="28"/>
          <w:shd w:val="clear" w:color="auto" w:fill="FEFFFE"/>
        </w:rPr>
        <w:t>, указанных в п.1.2</w:t>
      </w:r>
      <w:r w:rsidR="002F0749">
        <w:rPr>
          <w:sz w:val="28"/>
          <w:szCs w:val="28"/>
          <w:shd w:val="clear" w:color="auto" w:fill="FEFFFE"/>
        </w:rPr>
        <w:t>.</w:t>
      </w:r>
      <w:r w:rsidR="00EA1D54">
        <w:rPr>
          <w:sz w:val="28"/>
          <w:szCs w:val="28"/>
          <w:shd w:val="clear" w:color="auto" w:fill="FEFFFE"/>
        </w:rPr>
        <w:t xml:space="preserve"> настоящего Положения, </w:t>
      </w:r>
      <w:r w:rsidRPr="00B641E4">
        <w:rPr>
          <w:sz w:val="28"/>
          <w:szCs w:val="28"/>
          <w:shd w:val="clear" w:color="auto" w:fill="FEFFFE"/>
        </w:rPr>
        <w:t xml:space="preserve">нуждающихся </w:t>
      </w:r>
      <w:r w:rsidRPr="008C4315">
        <w:rPr>
          <w:sz w:val="28"/>
          <w:szCs w:val="28"/>
          <w:shd w:val="clear" w:color="auto" w:fill="FEFFFE"/>
        </w:rPr>
        <w:t>в услугах</w:t>
      </w:r>
      <w:r w:rsidRPr="00B641E4">
        <w:rPr>
          <w:sz w:val="28"/>
          <w:szCs w:val="28"/>
          <w:shd w:val="clear" w:color="auto" w:fill="FEFFFE"/>
        </w:rPr>
        <w:t xml:space="preserve">, </w:t>
      </w:r>
      <w:r w:rsidR="008C4315">
        <w:rPr>
          <w:sz w:val="28"/>
          <w:szCs w:val="28"/>
          <w:shd w:val="clear" w:color="auto" w:fill="FEFFFE"/>
        </w:rPr>
        <w:t xml:space="preserve">оказываемых Отделением, </w:t>
      </w:r>
      <w:r w:rsidRPr="00B641E4">
        <w:rPr>
          <w:sz w:val="28"/>
          <w:szCs w:val="28"/>
          <w:shd w:val="clear" w:color="auto" w:fill="FEFFFE"/>
        </w:rPr>
        <w:t xml:space="preserve">и определение им необходимых форм помощи; </w:t>
      </w:r>
    </w:p>
    <w:p w14:paraId="0383612A" w14:textId="77777777" w:rsidR="00C64B4B" w:rsidRPr="00B641E4" w:rsidRDefault="00C64B4B" w:rsidP="001C13D1">
      <w:pPr>
        <w:pStyle w:val="a3"/>
        <w:shd w:val="clear" w:color="auto" w:fill="FEFFFE"/>
        <w:ind w:right="-1"/>
        <w:jc w:val="both"/>
        <w:rPr>
          <w:sz w:val="28"/>
          <w:szCs w:val="28"/>
          <w:shd w:val="clear" w:color="auto" w:fill="FEFFFE"/>
        </w:rPr>
      </w:pPr>
      <w:r w:rsidRPr="00B641E4">
        <w:rPr>
          <w:sz w:val="28"/>
          <w:szCs w:val="28"/>
          <w:shd w:val="clear" w:color="auto" w:fill="FEFFFE"/>
        </w:rPr>
        <w:t>- приём на обслуживание граждан с учетом их возраста, характера заболеваний, нуждаемости в услугах</w:t>
      </w:r>
      <w:r w:rsidR="008C4315">
        <w:rPr>
          <w:sz w:val="28"/>
          <w:szCs w:val="28"/>
          <w:shd w:val="clear" w:color="auto" w:fill="FEFFFE"/>
        </w:rPr>
        <w:t>, предоставляемых Отделением</w:t>
      </w:r>
      <w:r w:rsidRPr="00B641E4">
        <w:rPr>
          <w:sz w:val="28"/>
          <w:szCs w:val="28"/>
          <w:shd w:val="clear" w:color="auto" w:fill="FEFFFE"/>
        </w:rPr>
        <w:t xml:space="preserve">; </w:t>
      </w:r>
    </w:p>
    <w:p w14:paraId="62334326" w14:textId="77777777" w:rsidR="009147E1" w:rsidRDefault="00C64B4B" w:rsidP="009147E1">
      <w:pPr>
        <w:pStyle w:val="a3"/>
        <w:shd w:val="clear" w:color="auto" w:fill="FEFFFE"/>
        <w:ind w:left="4" w:right="3"/>
        <w:jc w:val="both"/>
        <w:rPr>
          <w:sz w:val="28"/>
          <w:szCs w:val="28"/>
          <w:shd w:val="clear" w:color="auto" w:fill="FEFFFE"/>
        </w:rPr>
      </w:pPr>
      <w:r w:rsidRPr="00B641E4">
        <w:rPr>
          <w:sz w:val="28"/>
          <w:szCs w:val="28"/>
          <w:shd w:val="clear" w:color="auto" w:fill="FEFFFE"/>
        </w:rPr>
        <w:t xml:space="preserve">- </w:t>
      </w:r>
      <w:r w:rsidRPr="008C4315">
        <w:rPr>
          <w:sz w:val="28"/>
          <w:szCs w:val="28"/>
          <w:shd w:val="clear" w:color="auto" w:fill="FEFFFE"/>
        </w:rPr>
        <w:t xml:space="preserve">определение гражданам конкретных </w:t>
      </w:r>
      <w:r w:rsidR="009147E1">
        <w:rPr>
          <w:sz w:val="28"/>
          <w:szCs w:val="28"/>
          <w:shd w:val="clear" w:color="auto" w:fill="FEFFFE"/>
        </w:rPr>
        <w:t xml:space="preserve">видов </w:t>
      </w:r>
      <w:r w:rsidR="001C5D88">
        <w:rPr>
          <w:sz w:val="28"/>
          <w:szCs w:val="28"/>
          <w:shd w:val="clear" w:color="auto" w:fill="FEFFFE"/>
        </w:rPr>
        <w:t>социальных</w:t>
      </w:r>
      <w:r w:rsidR="008C4315">
        <w:rPr>
          <w:sz w:val="28"/>
          <w:szCs w:val="28"/>
          <w:shd w:val="clear" w:color="auto" w:fill="FEFFFE"/>
        </w:rPr>
        <w:t xml:space="preserve"> </w:t>
      </w:r>
      <w:r w:rsidRPr="008C4315">
        <w:rPr>
          <w:sz w:val="28"/>
          <w:szCs w:val="28"/>
          <w:shd w:val="clear" w:color="auto" w:fill="FEFFFE"/>
        </w:rPr>
        <w:t>услуг</w:t>
      </w:r>
      <w:r w:rsidR="009147E1">
        <w:rPr>
          <w:sz w:val="28"/>
          <w:szCs w:val="28"/>
          <w:shd w:val="clear" w:color="auto" w:fill="FEFFFE"/>
        </w:rPr>
        <w:t>;</w:t>
      </w:r>
      <w:r w:rsidRPr="008C4315">
        <w:rPr>
          <w:sz w:val="28"/>
          <w:szCs w:val="28"/>
          <w:shd w:val="clear" w:color="auto" w:fill="FEFFFE"/>
        </w:rPr>
        <w:t xml:space="preserve"> </w:t>
      </w:r>
    </w:p>
    <w:p w14:paraId="63A4002A" w14:textId="77777777" w:rsidR="009147E1" w:rsidRPr="00B641E4" w:rsidRDefault="009147E1" w:rsidP="009147E1">
      <w:pPr>
        <w:pStyle w:val="a3"/>
        <w:shd w:val="clear" w:color="auto" w:fill="FEFFFE"/>
        <w:ind w:left="4" w:right="3"/>
        <w:jc w:val="both"/>
        <w:rPr>
          <w:sz w:val="28"/>
          <w:szCs w:val="28"/>
          <w:shd w:val="clear" w:color="auto" w:fill="FEFFFE"/>
        </w:rPr>
      </w:pPr>
      <w:r>
        <w:rPr>
          <w:sz w:val="28"/>
          <w:szCs w:val="28"/>
          <w:shd w:val="clear" w:color="auto" w:fill="FEFFFE"/>
        </w:rPr>
        <w:t>- оказание своевременной квалифицированной социальной, психологической, консультативной и др. видов помощи;</w:t>
      </w:r>
    </w:p>
    <w:p w14:paraId="25A732A9" w14:textId="77777777" w:rsidR="00C64B4B" w:rsidRPr="00B641E4" w:rsidRDefault="009147E1" w:rsidP="001C13D1">
      <w:pPr>
        <w:pStyle w:val="a3"/>
        <w:shd w:val="clear" w:color="auto" w:fill="FEFFFE"/>
        <w:ind w:right="-1"/>
        <w:jc w:val="both"/>
        <w:rPr>
          <w:sz w:val="28"/>
          <w:szCs w:val="28"/>
          <w:shd w:val="clear" w:color="auto" w:fill="FEFFFE"/>
        </w:rPr>
      </w:pPr>
      <w:r>
        <w:rPr>
          <w:sz w:val="28"/>
          <w:szCs w:val="28"/>
          <w:shd w:val="clear" w:color="auto" w:fill="FEFFFE"/>
        </w:rPr>
        <w:t xml:space="preserve">- </w:t>
      </w:r>
      <w:r w:rsidR="008C4315">
        <w:rPr>
          <w:sz w:val="28"/>
          <w:szCs w:val="28"/>
          <w:shd w:val="clear" w:color="auto" w:fill="FEFFFE"/>
        </w:rPr>
        <w:t xml:space="preserve">проведение </w:t>
      </w:r>
      <w:r w:rsidR="008C4315" w:rsidRPr="009147E1">
        <w:rPr>
          <w:sz w:val="28"/>
          <w:szCs w:val="28"/>
          <w:shd w:val="clear" w:color="auto" w:fill="FEFFFE"/>
        </w:rPr>
        <w:t xml:space="preserve">оздоровительных </w:t>
      </w:r>
      <w:r>
        <w:rPr>
          <w:sz w:val="28"/>
          <w:szCs w:val="28"/>
          <w:shd w:val="clear" w:color="auto" w:fill="FEFFFE"/>
        </w:rPr>
        <w:t xml:space="preserve">и профилактических </w:t>
      </w:r>
      <w:r w:rsidR="008C4315" w:rsidRPr="009147E1">
        <w:rPr>
          <w:sz w:val="28"/>
          <w:szCs w:val="28"/>
          <w:shd w:val="clear" w:color="auto" w:fill="FEFFFE"/>
        </w:rPr>
        <w:t xml:space="preserve">мероприятий </w:t>
      </w:r>
      <w:r w:rsidR="00C64B4B" w:rsidRPr="009147E1">
        <w:rPr>
          <w:sz w:val="28"/>
          <w:szCs w:val="28"/>
          <w:shd w:val="clear" w:color="auto" w:fill="FEFFFE"/>
        </w:rPr>
        <w:t>по назначени</w:t>
      </w:r>
      <w:r>
        <w:rPr>
          <w:sz w:val="28"/>
          <w:szCs w:val="28"/>
          <w:shd w:val="clear" w:color="auto" w:fill="FEFFFE"/>
        </w:rPr>
        <w:t>ям</w:t>
      </w:r>
      <w:r w:rsidR="00C64B4B" w:rsidRPr="009147E1">
        <w:rPr>
          <w:sz w:val="28"/>
          <w:szCs w:val="28"/>
          <w:shd w:val="clear" w:color="auto" w:fill="FEFFFE"/>
        </w:rPr>
        <w:t xml:space="preserve"> врачей</w:t>
      </w:r>
      <w:r w:rsidR="00C64B4B" w:rsidRPr="008C4315">
        <w:rPr>
          <w:sz w:val="28"/>
          <w:szCs w:val="28"/>
          <w:shd w:val="clear" w:color="auto" w:fill="FEFFFE"/>
        </w:rPr>
        <w:t>;</w:t>
      </w:r>
      <w:r w:rsidR="00C64B4B" w:rsidRPr="00B641E4">
        <w:rPr>
          <w:sz w:val="28"/>
          <w:szCs w:val="28"/>
          <w:shd w:val="clear" w:color="auto" w:fill="FEFFFE"/>
        </w:rPr>
        <w:t xml:space="preserve"> </w:t>
      </w:r>
    </w:p>
    <w:p w14:paraId="1A4F4A59" w14:textId="77777777" w:rsidR="003944E9" w:rsidRDefault="003944E9" w:rsidP="001C13D1">
      <w:pPr>
        <w:pStyle w:val="a3"/>
        <w:shd w:val="clear" w:color="auto" w:fill="FEFFFE"/>
        <w:ind w:left="62" w:right="-1"/>
        <w:jc w:val="both"/>
        <w:rPr>
          <w:sz w:val="28"/>
          <w:szCs w:val="28"/>
          <w:shd w:val="clear" w:color="auto" w:fill="FEFFFE"/>
        </w:rPr>
      </w:pPr>
      <w:r>
        <w:rPr>
          <w:sz w:val="28"/>
          <w:szCs w:val="28"/>
          <w:shd w:val="clear" w:color="auto" w:fill="FEFFFE"/>
        </w:rPr>
        <w:t xml:space="preserve">- осуществление наблюдения динамики состояния здоровья </w:t>
      </w:r>
      <w:r w:rsidR="004E78BC">
        <w:rPr>
          <w:sz w:val="28"/>
          <w:szCs w:val="28"/>
          <w:shd w:val="clear" w:color="auto" w:fill="FEFFFE"/>
        </w:rPr>
        <w:t xml:space="preserve">получателей социальных услуг </w:t>
      </w:r>
      <w:r>
        <w:rPr>
          <w:sz w:val="28"/>
          <w:szCs w:val="28"/>
          <w:shd w:val="clear" w:color="auto" w:fill="FEFFFE"/>
        </w:rPr>
        <w:t xml:space="preserve">в процессе оказания </w:t>
      </w:r>
      <w:r w:rsidRPr="008C4315">
        <w:rPr>
          <w:sz w:val="28"/>
          <w:szCs w:val="28"/>
          <w:shd w:val="clear" w:color="auto" w:fill="FEFFFE"/>
        </w:rPr>
        <w:t>услу</w:t>
      </w:r>
      <w:r>
        <w:rPr>
          <w:sz w:val="28"/>
          <w:szCs w:val="28"/>
          <w:shd w:val="clear" w:color="auto" w:fill="FEFFFE"/>
        </w:rPr>
        <w:t>г;</w:t>
      </w:r>
    </w:p>
    <w:p w14:paraId="6EE400B6" w14:textId="77777777" w:rsidR="002D4CE2" w:rsidRDefault="002D4CE2" w:rsidP="001C13D1">
      <w:pPr>
        <w:pStyle w:val="a3"/>
        <w:shd w:val="clear" w:color="auto" w:fill="FEFFFE"/>
        <w:ind w:left="62" w:right="-1"/>
        <w:jc w:val="both"/>
        <w:rPr>
          <w:sz w:val="28"/>
          <w:szCs w:val="28"/>
          <w:shd w:val="clear" w:color="auto" w:fill="FEFFFE"/>
        </w:rPr>
      </w:pPr>
      <w:r>
        <w:rPr>
          <w:sz w:val="28"/>
          <w:szCs w:val="28"/>
          <w:shd w:val="clear" w:color="auto" w:fill="FEFFFE"/>
        </w:rPr>
        <w:t>- организаци</w:t>
      </w:r>
      <w:r w:rsidR="00E130D0">
        <w:rPr>
          <w:sz w:val="28"/>
          <w:szCs w:val="28"/>
          <w:shd w:val="clear" w:color="auto" w:fill="FEFFFE"/>
        </w:rPr>
        <w:t>ю</w:t>
      </w:r>
      <w:r>
        <w:rPr>
          <w:sz w:val="28"/>
          <w:szCs w:val="28"/>
          <w:shd w:val="clear" w:color="auto" w:fill="FEFFFE"/>
        </w:rPr>
        <w:t xml:space="preserve"> активного досуга получателей социальных услуг через различные формы и методы социокультурной, общественной деятельности;</w:t>
      </w:r>
    </w:p>
    <w:p w14:paraId="3BFC31CA" w14:textId="77777777" w:rsidR="002D4CE2" w:rsidRDefault="002D4CE2" w:rsidP="001C13D1">
      <w:pPr>
        <w:pStyle w:val="a3"/>
        <w:shd w:val="clear" w:color="auto" w:fill="FEFFFE"/>
        <w:ind w:left="62" w:right="-1"/>
        <w:jc w:val="both"/>
        <w:rPr>
          <w:sz w:val="28"/>
          <w:szCs w:val="28"/>
          <w:shd w:val="clear" w:color="auto" w:fill="FEFFFE"/>
        </w:rPr>
      </w:pPr>
      <w:r>
        <w:rPr>
          <w:sz w:val="28"/>
          <w:szCs w:val="28"/>
          <w:shd w:val="clear" w:color="auto" w:fill="FEFFFE"/>
        </w:rPr>
        <w:t>- организаци</w:t>
      </w:r>
      <w:r w:rsidR="00E130D0">
        <w:rPr>
          <w:sz w:val="28"/>
          <w:szCs w:val="28"/>
          <w:shd w:val="clear" w:color="auto" w:fill="FEFFFE"/>
        </w:rPr>
        <w:t>ю</w:t>
      </w:r>
      <w:r>
        <w:rPr>
          <w:sz w:val="28"/>
          <w:szCs w:val="28"/>
          <w:shd w:val="clear" w:color="auto" w:fill="FEFFFE"/>
        </w:rPr>
        <w:t xml:space="preserve"> и проведение культурно-массовых мероприятий;</w:t>
      </w:r>
    </w:p>
    <w:p w14:paraId="550EECF8" w14:textId="77777777" w:rsidR="002D4CE2" w:rsidRPr="00B641E4" w:rsidRDefault="002D4CE2" w:rsidP="001C13D1">
      <w:pPr>
        <w:pStyle w:val="a3"/>
        <w:shd w:val="clear" w:color="auto" w:fill="FEFFFE"/>
        <w:ind w:left="62" w:right="-1"/>
        <w:jc w:val="both"/>
        <w:rPr>
          <w:sz w:val="28"/>
          <w:szCs w:val="28"/>
          <w:shd w:val="clear" w:color="auto" w:fill="FEFFFE"/>
        </w:rPr>
      </w:pPr>
      <w:r>
        <w:rPr>
          <w:sz w:val="28"/>
          <w:szCs w:val="28"/>
          <w:shd w:val="clear" w:color="auto" w:fill="FEFFFE"/>
        </w:rPr>
        <w:t>- организаци</w:t>
      </w:r>
      <w:r w:rsidR="00E130D0">
        <w:rPr>
          <w:sz w:val="28"/>
          <w:szCs w:val="28"/>
          <w:shd w:val="clear" w:color="auto" w:fill="FEFFFE"/>
        </w:rPr>
        <w:t>ю</w:t>
      </w:r>
      <w:r>
        <w:rPr>
          <w:sz w:val="28"/>
          <w:szCs w:val="28"/>
          <w:shd w:val="clear" w:color="auto" w:fill="FEFFFE"/>
        </w:rPr>
        <w:t xml:space="preserve"> творческих объединений, клубов общения и кружков по интересам;</w:t>
      </w:r>
    </w:p>
    <w:p w14:paraId="38A5D716" w14:textId="77777777" w:rsidR="00C64B4B" w:rsidRPr="00B641E4" w:rsidRDefault="00C64B4B" w:rsidP="001C13D1">
      <w:pPr>
        <w:pStyle w:val="a3"/>
        <w:shd w:val="clear" w:color="auto" w:fill="FEFFFE"/>
        <w:ind w:right="-1"/>
        <w:jc w:val="both"/>
        <w:rPr>
          <w:sz w:val="28"/>
          <w:szCs w:val="28"/>
          <w:shd w:val="clear" w:color="auto" w:fill="FEFFFE"/>
        </w:rPr>
      </w:pPr>
      <w:r w:rsidRPr="00B641E4">
        <w:rPr>
          <w:sz w:val="28"/>
          <w:szCs w:val="28"/>
          <w:shd w:val="clear" w:color="auto" w:fill="FEFFFE"/>
        </w:rPr>
        <w:t xml:space="preserve">- осуществление мероприятий по коррекции психологического статуса </w:t>
      </w:r>
      <w:r w:rsidR="004E78BC">
        <w:rPr>
          <w:sz w:val="28"/>
          <w:szCs w:val="28"/>
          <w:shd w:val="clear" w:color="auto" w:fill="FEFFFE"/>
        </w:rPr>
        <w:t>получателей социальных услуг</w:t>
      </w:r>
      <w:r w:rsidRPr="00B641E4">
        <w:rPr>
          <w:sz w:val="28"/>
          <w:szCs w:val="28"/>
          <w:shd w:val="clear" w:color="auto" w:fill="FEFFFE"/>
        </w:rPr>
        <w:t xml:space="preserve">; </w:t>
      </w:r>
    </w:p>
    <w:p w14:paraId="4D393D89" w14:textId="77777777" w:rsidR="00C64B4B" w:rsidRPr="00B641E4" w:rsidRDefault="00B641E4" w:rsidP="001C13D1">
      <w:pPr>
        <w:pStyle w:val="a3"/>
        <w:shd w:val="clear" w:color="auto" w:fill="FEFFFE"/>
        <w:ind w:left="14" w:right="4"/>
        <w:jc w:val="both"/>
        <w:rPr>
          <w:sz w:val="28"/>
          <w:szCs w:val="28"/>
          <w:shd w:val="clear" w:color="auto" w:fill="FEFFFE"/>
        </w:rPr>
      </w:pPr>
      <w:r>
        <w:rPr>
          <w:sz w:val="28"/>
          <w:szCs w:val="28"/>
          <w:shd w:val="clear" w:color="auto" w:fill="FEFFFE"/>
        </w:rPr>
        <w:t xml:space="preserve">- </w:t>
      </w:r>
      <w:r w:rsidR="00C64B4B" w:rsidRPr="00B641E4">
        <w:rPr>
          <w:sz w:val="28"/>
          <w:szCs w:val="28"/>
          <w:shd w:val="clear" w:color="auto" w:fill="FEFFFE"/>
        </w:rPr>
        <w:t>проведение мероприятий по п</w:t>
      </w:r>
      <w:r w:rsidR="004E78BC">
        <w:rPr>
          <w:sz w:val="28"/>
          <w:szCs w:val="28"/>
          <w:shd w:val="clear" w:color="auto" w:fill="FEFFFE"/>
        </w:rPr>
        <w:t xml:space="preserve">овышению качества обслуживания получателей социальных услуг </w:t>
      </w:r>
      <w:r w:rsidR="00C64B4B" w:rsidRPr="00B641E4">
        <w:rPr>
          <w:sz w:val="28"/>
          <w:szCs w:val="28"/>
          <w:shd w:val="clear" w:color="auto" w:fill="FEFFFE"/>
        </w:rPr>
        <w:t>и</w:t>
      </w:r>
      <w:r w:rsidR="004E78BC">
        <w:rPr>
          <w:sz w:val="28"/>
          <w:szCs w:val="28"/>
          <w:shd w:val="clear" w:color="auto" w:fill="FEFFFE"/>
        </w:rPr>
        <w:t xml:space="preserve"> </w:t>
      </w:r>
      <w:r w:rsidR="00C64B4B" w:rsidRPr="00B641E4">
        <w:rPr>
          <w:sz w:val="28"/>
          <w:szCs w:val="28"/>
          <w:shd w:val="clear" w:color="auto" w:fill="FEFFFE"/>
        </w:rPr>
        <w:t xml:space="preserve">профессионального уровня работников </w:t>
      </w:r>
      <w:r>
        <w:rPr>
          <w:sz w:val="28"/>
          <w:szCs w:val="28"/>
          <w:shd w:val="clear" w:color="auto" w:fill="FEFFFE"/>
        </w:rPr>
        <w:t>Отделения</w:t>
      </w:r>
      <w:r w:rsidR="00C64B4B" w:rsidRPr="00B641E4">
        <w:rPr>
          <w:sz w:val="28"/>
          <w:szCs w:val="28"/>
          <w:shd w:val="clear" w:color="auto" w:fill="FEFFFE"/>
        </w:rPr>
        <w:t xml:space="preserve">; </w:t>
      </w:r>
    </w:p>
    <w:p w14:paraId="27FA82BE" w14:textId="77777777" w:rsidR="00AD06F0" w:rsidRDefault="00C64B4B" w:rsidP="001C13D1">
      <w:pPr>
        <w:pStyle w:val="a3"/>
        <w:shd w:val="clear" w:color="auto" w:fill="FEFFFE"/>
        <w:ind w:left="4" w:right="9"/>
        <w:jc w:val="both"/>
        <w:rPr>
          <w:sz w:val="28"/>
          <w:szCs w:val="28"/>
          <w:shd w:val="clear" w:color="auto" w:fill="FEFFFE"/>
        </w:rPr>
      </w:pPr>
      <w:r w:rsidRPr="00B641E4">
        <w:rPr>
          <w:sz w:val="28"/>
          <w:szCs w:val="28"/>
          <w:shd w:val="clear" w:color="auto" w:fill="FEFFFE"/>
        </w:rPr>
        <w:t xml:space="preserve">- внедрение новых методов и технологий </w:t>
      </w:r>
      <w:r w:rsidRPr="002F0749">
        <w:rPr>
          <w:sz w:val="28"/>
          <w:szCs w:val="28"/>
          <w:shd w:val="clear" w:color="auto" w:fill="FEFFFE"/>
        </w:rPr>
        <w:t>работы.</w:t>
      </w:r>
      <w:r w:rsidRPr="00B641E4">
        <w:rPr>
          <w:sz w:val="28"/>
          <w:szCs w:val="28"/>
          <w:shd w:val="clear" w:color="auto" w:fill="FEFFFE"/>
        </w:rPr>
        <w:t xml:space="preserve"> </w:t>
      </w:r>
    </w:p>
    <w:p w14:paraId="507681EC" w14:textId="77777777" w:rsidR="00C64B4B" w:rsidRPr="00B641E4" w:rsidRDefault="00C64B4B" w:rsidP="001C13D1">
      <w:pPr>
        <w:pStyle w:val="a3"/>
        <w:shd w:val="clear" w:color="auto" w:fill="FEFFFE"/>
        <w:ind w:left="4" w:right="9"/>
        <w:jc w:val="both"/>
        <w:rPr>
          <w:sz w:val="28"/>
          <w:szCs w:val="28"/>
          <w:shd w:val="clear" w:color="auto" w:fill="FEFFFE"/>
        </w:rPr>
      </w:pPr>
      <w:r w:rsidRPr="00B641E4">
        <w:rPr>
          <w:sz w:val="28"/>
          <w:szCs w:val="28"/>
          <w:shd w:val="clear" w:color="auto" w:fill="FEFFFE"/>
        </w:rPr>
        <w:t>2.</w:t>
      </w:r>
      <w:r w:rsidR="000B469E">
        <w:rPr>
          <w:sz w:val="28"/>
          <w:szCs w:val="28"/>
          <w:shd w:val="clear" w:color="auto" w:fill="FEFFFE"/>
        </w:rPr>
        <w:t>3</w:t>
      </w:r>
      <w:r w:rsidR="000B469E" w:rsidRPr="00B641E4">
        <w:rPr>
          <w:sz w:val="28"/>
          <w:szCs w:val="28"/>
          <w:shd w:val="clear" w:color="auto" w:fill="FEFFFE"/>
        </w:rPr>
        <w:t>.</w:t>
      </w:r>
      <w:r w:rsidR="000B469E">
        <w:rPr>
          <w:sz w:val="28"/>
          <w:szCs w:val="28"/>
          <w:shd w:val="clear" w:color="auto" w:fill="FEFFFE"/>
        </w:rPr>
        <w:t xml:space="preserve"> Направления</w:t>
      </w:r>
      <w:r w:rsidRPr="00B641E4">
        <w:rPr>
          <w:sz w:val="28"/>
          <w:szCs w:val="28"/>
          <w:shd w:val="clear" w:color="auto" w:fill="FEFFFE"/>
        </w:rPr>
        <w:t xml:space="preserve"> деятельности </w:t>
      </w:r>
      <w:r w:rsidR="00B641E4">
        <w:rPr>
          <w:sz w:val="28"/>
          <w:szCs w:val="28"/>
          <w:shd w:val="clear" w:color="auto" w:fill="FEFFFE"/>
        </w:rPr>
        <w:t>Отделения</w:t>
      </w:r>
      <w:r w:rsidRPr="00B641E4">
        <w:rPr>
          <w:sz w:val="28"/>
          <w:szCs w:val="28"/>
          <w:shd w:val="clear" w:color="auto" w:fill="FEFFFE"/>
        </w:rPr>
        <w:t xml:space="preserve"> могут корректироваться в связи с нуждаемостью граждан в конкретных видах </w:t>
      </w:r>
      <w:r w:rsidR="002F0749">
        <w:rPr>
          <w:sz w:val="28"/>
          <w:szCs w:val="28"/>
          <w:shd w:val="clear" w:color="auto" w:fill="FEFFFE"/>
        </w:rPr>
        <w:t>социальных</w:t>
      </w:r>
      <w:r w:rsidRPr="00B641E4">
        <w:rPr>
          <w:sz w:val="28"/>
          <w:szCs w:val="28"/>
          <w:shd w:val="clear" w:color="auto" w:fill="FEFFFE"/>
        </w:rPr>
        <w:t xml:space="preserve"> услуг. </w:t>
      </w:r>
    </w:p>
    <w:p w14:paraId="6D631ED6" w14:textId="77777777" w:rsidR="00C64B4B" w:rsidRPr="00B641E4" w:rsidRDefault="00C64B4B" w:rsidP="001C13D1">
      <w:pPr>
        <w:pStyle w:val="a3"/>
        <w:shd w:val="clear" w:color="auto" w:fill="FEFFFE"/>
        <w:spacing w:before="172"/>
        <w:ind w:left="2496"/>
        <w:jc w:val="both"/>
        <w:rPr>
          <w:b/>
          <w:bCs/>
          <w:sz w:val="28"/>
          <w:szCs w:val="28"/>
          <w:shd w:val="clear" w:color="auto" w:fill="FEFFFE"/>
        </w:rPr>
      </w:pPr>
      <w:r w:rsidRPr="00B641E4">
        <w:rPr>
          <w:b/>
          <w:bCs/>
          <w:sz w:val="28"/>
          <w:szCs w:val="28"/>
          <w:shd w:val="clear" w:color="auto" w:fill="FEFFFE"/>
        </w:rPr>
        <w:t xml:space="preserve">3. Организация и порядок работы </w:t>
      </w:r>
      <w:r w:rsidR="00605161">
        <w:rPr>
          <w:b/>
          <w:bCs/>
          <w:sz w:val="28"/>
          <w:szCs w:val="28"/>
          <w:shd w:val="clear" w:color="auto" w:fill="FEFFFE"/>
        </w:rPr>
        <w:t>Отделения</w:t>
      </w:r>
      <w:r w:rsidRPr="00B641E4">
        <w:rPr>
          <w:b/>
          <w:bCs/>
          <w:sz w:val="28"/>
          <w:szCs w:val="28"/>
          <w:shd w:val="clear" w:color="auto" w:fill="FEFFFE"/>
        </w:rPr>
        <w:t xml:space="preserve">. </w:t>
      </w:r>
    </w:p>
    <w:p w14:paraId="0EA2EB5C" w14:textId="77777777" w:rsidR="00C64B4B" w:rsidRDefault="000601C4" w:rsidP="001C13D1">
      <w:pPr>
        <w:pStyle w:val="a3"/>
        <w:shd w:val="clear" w:color="auto" w:fill="FEFFFE"/>
        <w:ind w:left="4" w:right="9"/>
        <w:jc w:val="both"/>
        <w:rPr>
          <w:sz w:val="28"/>
          <w:szCs w:val="28"/>
          <w:shd w:val="clear" w:color="auto" w:fill="FEFFFE"/>
        </w:rPr>
      </w:pPr>
      <w:r>
        <w:rPr>
          <w:sz w:val="28"/>
          <w:szCs w:val="28"/>
          <w:shd w:val="clear" w:color="auto" w:fill="FEFFFE"/>
        </w:rPr>
        <w:t>3.</w:t>
      </w:r>
      <w:r w:rsidR="000B469E">
        <w:rPr>
          <w:sz w:val="28"/>
          <w:szCs w:val="28"/>
          <w:shd w:val="clear" w:color="auto" w:fill="FEFFFE"/>
        </w:rPr>
        <w:t>1. Общее</w:t>
      </w:r>
      <w:r w:rsidR="00C64B4B" w:rsidRPr="00B641E4">
        <w:rPr>
          <w:sz w:val="28"/>
          <w:szCs w:val="28"/>
          <w:shd w:val="clear" w:color="auto" w:fill="FEFFFE"/>
        </w:rPr>
        <w:t xml:space="preserve"> руководство </w:t>
      </w:r>
      <w:r w:rsidR="00605161">
        <w:rPr>
          <w:sz w:val="28"/>
          <w:szCs w:val="28"/>
          <w:shd w:val="clear" w:color="auto" w:fill="FEFFFE"/>
        </w:rPr>
        <w:t xml:space="preserve">Отделением </w:t>
      </w:r>
      <w:r w:rsidR="00C64B4B" w:rsidRPr="00B641E4">
        <w:rPr>
          <w:sz w:val="28"/>
          <w:szCs w:val="28"/>
          <w:shd w:val="clear" w:color="auto" w:fill="FEFFFE"/>
        </w:rPr>
        <w:t xml:space="preserve">осуществляет заведующий, назначаемый директором </w:t>
      </w:r>
      <w:r w:rsidR="001F00E8">
        <w:rPr>
          <w:sz w:val="28"/>
          <w:szCs w:val="28"/>
          <w:shd w:val="clear" w:color="auto" w:fill="FEFFFE"/>
        </w:rPr>
        <w:t>Учреждения</w:t>
      </w:r>
      <w:r w:rsidR="00C64B4B" w:rsidRPr="00B641E4">
        <w:rPr>
          <w:sz w:val="28"/>
          <w:szCs w:val="28"/>
          <w:shd w:val="clear" w:color="auto" w:fill="FEFFFE"/>
        </w:rPr>
        <w:t xml:space="preserve">. </w:t>
      </w:r>
    </w:p>
    <w:p w14:paraId="1B2BE664" w14:textId="77777777" w:rsidR="00DD10B0" w:rsidRDefault="00DD10B0" w:rsidP="001C13D1">
      <w:pPr>
        <w:pStyle w:val="a3"/>
        <w:shd w:val="clear" w:color="auto" w:fill="FEFFFE"/>
        <w:ind w:left="4" w:right="9"/>
        <w:jc w:val="both"/>
        <w:rPr>
          <w:sz w:val="28"/>
          <w:szCs w:val="28"/>
          <w:shd w:val="clear" w:color="auto" w:fill="FEFFFE"/>
        </w:rPr>
      </w:pPr>
      <w:r>
        <w:rPr>
          <w:sz w:val="28"/>
          <w:szCs w:val="28"/>
          <w:shd w:val="clear" w:color="auto" w:fill="FEFFFE"/>
        </w:rPr>
        <w:t>3.2. Контроль за деятельностью Отделения осуществляет заместитель директора, курирующий работу Отделения в соответствии со своей должностной инструкцией.</w:t>
      </w:r>
    </w:p>
    <w:p w14:paraId="7E32461E" w14:textId="77777777" w:rsidR="00E130D0" w:rsidRDefault="00897FB5" w:rsidP="00E130D0">
      <w:pPr>
        <w:pStyle w:val="af0"/>
        <w:jc w:val="both"/>
        <w:rPr>
          <w:rFonts w:ascii="Times New Roman" w:hAnsi="Times New Roman"/>
          <w:sz w:val="28"/>
          <w:szCs w:val="28"/>
          <w:shd w:val="clear" w:color="auto" w:fill="FEFFFE"/>
        </w:rPr>
      </w:pPr>
      <w:r w:rsidRPr="00E130D0">
        <w:rPr>
          <w:rFonts w:ascii="Times New Roman" w:hAnsi="Times New Roman"/>
          <w:sz w:val="28"/>
          <w:szCs w:val="28"/>
          <w:shd w:val="clear" w:color="auto" w:fill="FEFFFE"/>
        </w:rPr>
        <w:t>3.</w:t>
      </w:r>
      <w:r w:rsidR="00DD10B0">
        <w:rPr>
          <w:rFonts w:ascii="Times New Roman" w:hAnsi="Times New Roman"/>
          <w:sz w:val="28"/>
          <w:szCs w:val="28"/>
          <w:shd w:val="clear" w:color="auto" w:fill="FEFFFE"/>
        </w:rPr>
        <w:t>3</w:t>
      </w:r>
      <w:r w:rsidRPr="00E130D0">
        <w:rPr>
          <w:rFonts w:ascii="Times New Roman" w:hAnsi="Times New Roman"/>
          <w:sz w:val="28"/>
          <w:szCs w:val="28"/>
          <w:shd w:val="clear" w:color="auto" w:fill="FEFFFE"/>
        </w:rPr>
        <w:t xml:space="preserve">. Численность персонала Отделения устанавливается руководством Учреждения </w:t>
      </w:r>
      <w:r w:rsidR="000B469E" w:rsidRPr="00E130D0">
        <w:rPr>
          <w:rFonts w:ascii="Times New Roman" w:hAnsi="Times New Roman"/>
          <w:sz w:val="28"/>
          <w:szCs w:val="28"/>
          <w:shd w:val="clear" w:color="auto" w:fill="FEFFFE"/>
        </w:rPr>
        <w:t>согласно действующему штатному расписанию</w:t>
      </w:r>
      <w:r w:rsidRPr="00E130D0">
        <w:rPr>
          <w:rFonts w:ascii="Times New Roman" w:hAnsi="Times New Roman"/>
          <w:sz w:val="28"/>
          <w:szCs w:val="28"/>
          <w:shd w:val="clear" w:color="auto" w:fill="FEFFFE"/>
        </w:rPr>
        <w:t>, утвержденного министерством труда и социальной защиты населения Ставропольского края</w:t>
      </w:r>
      <w:r w:rsidR="00B70FC6" w:rsidRPr="00E130D0">
        <w:rPr>
          <w:rFonts w:ascii="Times New Roman" w:hAnsi="Times New Roman"/>
          <w:sz w:val="28"/>
          <w:szCs w:val="28"/>
          <w:shd w:val="clear" w:color="auto" w:fill="FEFFFE"/>
        </w:rPr>
        <w:t>.</w:t>
      </w:r>
      <w:r w:rsidR="00E130D0" w:rsidRPr="00E130D0">
        <w:rPr>
          <w:rFonts w:ascii="Times New Roman" w:hAnsi="Times New Roman"/>
          <w:sz w:val="28"/>
          <w:szCs w:val="28"/>
          <w:shd w:val="clear" w:color="auto" w:fill="FEFFFE"/>
        </w:rPr>
        <w:t xml:space="preserve"> </w:t>
      </w:r>
    </w:p>
    <w:p w14:paraId="69B8EB27" w14:textId="77777777" w:rsidR="00E130D0" w:rsidRPr="00E130D0" w:rsidRDefault="00E130D0" w:rsidP="00E130D0">
      <w:pPr>
        <w:pStyle w:val="af0"/>
        <w:jc w:val="both"/>
        <w:rPr>
          <w:rFonts w:ascii="Times New Roman" w:hAnsi="Times New Roman"/>
          <w:sz w:val="28"/>
          <w:szCs w:val="28"/>
          <w:shd w:val="clear" w:color="auto" w:fill="FEFFFE"/>
        </w:rPr>
      </w:pPr>
      <w:r w:rsidRPr="00E130D0">
        <w:rPr>
          <w:rFonts w:ascii="Times New Roman" w:hAnsi="Times New Roman"/>
          <w:sz w:val="28"/>
          <w:szCs w:val="28"/>
          <w:shd w:val="clear" w:color="auto" w:fill="FEFFFE"/>
        </w:rPr>
        <w:t>3.</w:t>
      </w:r>
      <w:r w:rsidR="00DD10B0">
        <w:rPr>
          <w:rFonts w:ascii="Times New Roman" w:hAnsi="Times New Roman"/>
          <w:sz w:val="28"/>
          <w:szCs w:val="28"/>
          <w:shd w:val="clear" w:color="auto" w:fill="FEFFFE"/>
        </w:rPr>
        <w:t>4</w:t>
      </w:r>
      <w:r w:rsidRPr="00E130D0">
        <w:rPr>
          <w:rFonts w:ascii="Times New Roman" w:hAnsi="Times New Roman"/>
          <w:sz w:val="28"/>
          <w:szCs w:val="28"/>
          <w:shd w:val="clear" w:color="auto" w:fill="FEFFFE"/>
        </w:rPr>
        <w:t xml:space="preserve">. В Отделение принимаются граждане, признанные нуждающимися в социальном обслуживании в соответствии со ст. 15 Федерального закона РФ «Об основах социального обслуживания граждан в Российской Федерации» от 28.12.2013г. № 442-ФЗ», приказа министерства труда и социальной защиты населения Ставропольского края от 02.06.2015г. № 179 «Об утверждении Порядка признания граждан нуждающимися в социальном </w:t>
      </w:r>
      <w:r w:rsidRPr="00E130D0">
        <w:rPr>
          <w:rFonts w:ascii="Times New Roman" w:hAnsi="Times New Roman"/>
          <w:sz w:val="28"/>
          <w:szCs w:val="28"/>
          <w:shd w:val="clear" w:color="auto" w:fill="FEFFFE"/>
        </w:rPr>
        <w:lastRenderedPageBreak/>
        <w:t>обслуживании и составления индивидуальных программ предоставления социальных услуг».</w:t>
      </w:r>
    </w:p>
    <w:p w14:paraId="7622138D" w14:textId="77777777" w:rsidR="00E130D0" w:rsidRDefault="00E130D0" w:rsidP="00E130D0">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3.</w:t>
      </w:r>
      <w:r w:rsidR="00DD10B0">
        <w:rPr>
          <w:rFonts w:ascii="Times New Roman" w:hAnsi="Times New Roman"/>
          <w:sz w:val="28"/>
          <w:szCs w:val="28"/>
          <w:shd w:val="clear" w:color="auto" w:fill="FEFFFE"/>
        </w:rPr>
        <w:t>5</w:t>
      </w:r>
      <w:r>
        <w:rPr>
          <w:rFonts w:ascii="Times New Roman" w:hAnsi="Times New Roman"/>
          <w:sz w:val="28"/>
          <w:szCs w:val="28"/>
          <w:shd w:val="clear" w:color="auto" w:fill="FEFFFE"/>
        </w:rPr>
        <w:t xml:space="preserve">. Отделение создается для одновременного обслуживания в дневное время не более </w:t>
      </w:r>
      <w:r w:rsidRPr="00A7037F">
        <w:rPr>
          <w:rFonts w:ascii="Times New Roman" w:hAnsi="Times New Roman"/>
          <w:sz w:val="28"/>
          <w:szCs w:val="28"/>
          <w:shd w:val="clear" w:color="auto" w:fill="FEFFFE"/>
        </w:rPr>
        <w:t>30</w:t>
      </w:r>
      <w:r>
        <w:rPr>
          <w:rFonts w:ascii="Times New Roman" w:hAnsi="Times New Roman"/>
          <w:sz w:val="28"/>
          <w:szCs w:val="28"/>
          <w:shd w:val="clear" w:color="auto" w:fill="FEFFFE"/>
        </w:rPr>
        <w:t xml:space="preserve"> граждан, признанных нуждающимися в социальном обслуживании в полустационарной форме. </w:t>
      </w:r>
    </w:p>
    <w:p w14:paraId="14550701" w14:textId="77777777" w:rsidR="00B70FC6" w:rsidRDefault="000601C4" w:rsidP="001C13D1">
      <w:pPr>
        <w:pStyle w:val="af0"/>
        <w:jc w:val="both"/>
        <w:rPr>
          <w:rFonts w:ascii="Times New Roman" w:hAnsi="Times New Roman"/>
          <w:sz w:val="28"/>
          <w:szCs w:val="28"/>
          <w:shd w:val="clear" w:color="auto" w:fill="FEFFFE"/>
        </w:rPr>
      </w:pPr>
      <w:r w:rsidRPr="00D37F0B">
        <w:rPr>
          <w:rFonts w:ascii="Times New Roman" w:hAnsi="Times New Roman"/>
          <w:sz w:val="28"/>
          <w:szCs w:val="28"/>
          <w:shd w:val="clear" w:color="auto" w:fill="FEFFFE"/>
        </w:rPr>
        <w:t>3.</w:t>
      </w:r>
      <w:r w:rsidR="00DD10B0">
        <w:rPr>
          <w:rFonts w:ascii="Times New Roman" w:hAnsi="Times New Roman"/>
          <w:sz w:val="28"/>
          <w:szCs w:val="28"/>
          <w:shd w:val="clear" w:color="auto" w:fill="FEFFFE"/>
        </w:rPr>
        <w:t>6</w:t>
      </w:r>
      <w:r w:rsidRPr="00D37F0B">
        <w:rPr>
          <w:rFonts w:ascii="Times New Roman" w:hAnsi="Times New Roman"/>
          <w:sz w:val="28"/>
          <w:szCs w:val="28"/>
          <w:shd w:val="clear" w:color="auto" w:fill="FEFFFE"/>
        </w:rPr>
        <w:t xml:space="preserve">. Отделение </w:t>
      </w:r>
      <w:r w:rsidR="00B70FC6">
        <w:rPr>
          <w:rFonts w:ascii="Times New Roman" w:hAnsi="Times New Roman"/>
          <w:sz w:val="28"/>
          <w:szCs w:val="28"/>
          <w:shd w:val="clear" w:color="auto" w:fill="FEFFFE"/>
        </w:rPr>
        <w:t xml:space="preserve">в соответствии с установленным государственным заданием </w:t>
      </w:r>
      <w:r w:rsidRPr="00D37F0B">
        <w:rPr>
          <w:rFonts w:ascii="Times New Roman" w:hAnsi="Times New Roman"/>
          <w:sz w:val="28"/>
          <w:szCs w:val="28"/>
          <w:shd w:val="clear" w:color="auto" w:fill="FEFFFE"/>
        </w:rPr>
        <w:t xml:space="preserve">обслуживает не </w:t>
      </w:r>
      <w:r w:rsidRPr="00B82CA3">
        <w:rPr>
          <w:rFonts w:ascii="Times New Roman" w:hAnsi="Times New Roman"/>
          <w:sz w:val="28"/>
          <w:szCs w:val="28"/>
          <w:shd w:val="clear" w:color="auto" w:fill="FEFFFE"/>
        </w:rPr>
        <w:t xml:space="preserve">менее </w:t>
      </w:r>
      <w:r w:rsidR="000B469E">
        <w:rPr>
          <w:rFonts w:ascii="Times New Roman" w:hAnsi="Times New Roman"/>
          <w:sz w:val="28"/>
          <w:szCs w:val="28"/>
          <w:shd w:val="clear" w:color="auto" w:fill="FEFFFE"/>
        </w:rPr>
        <w:t>4</w:t>
      </w:r>
      <w:r w:rsidR="007E1753">
        <w:rPr>
          <w:rFonts w:ascii="Times New Roman" w:hAnsi="Times New Roman"/>
          <w:sz w:val="28"/>
          <w:szCs w:val="28"/>
          <w:shd w:val="clear" w:color="auto" w:fill="FEFFFE"/>
        </w:rPr>
        <w:t>0</w:t>
      </w:r>
      <w:r w:rsidR="00D37F0B" w:rsidRPr="00B82CA3">
        <w:rPr>
          <w:rFonts w:ascii="Times New Roman" w:hAnsi="Times New Roman"/>
          <w:sz w:val="28"/>
          <w:szCs w:val="28"/>
          <w:shd w:val="clear" w:color="auto" w:fill="FEFFFE"/>
        </w:rPr>
        <w:t>0</w:t>
      </w:r>
      <w:r w:rsidRPr="00B82CA3">
        <w:rPr>
          <w:rFonts w:ascii="Times New Roman" w:hAnsi="Times New Roman"/>
          <w:sz w:val="28"/>
          <w:szCs w:val="28"/>
          <w:shd w:val="clear" w:color="auto" w:fill="FEFFFE"/>
        </w:rPr>
        <w:t xml:space="preserve"> граждан</w:t>
      </w:r>
      <w:r w:rsidR="007E1753">
        <w:rPr>
          <w:rFonts w:ascii="Times New Roman" w:hAnsi="Times New Roman"/>
          <w:sz w:val="28"/>
          <w:szCs w:val="28"/>
          <w:shd w:val="clear" w:color="auto" w:fill="FEFFFE"/>
        </w:rPr>
        <w:t xml:space="preserve"> в течение календарного года</w:t>
      </w:r>
      <w:r w:rsidR="004E78BC">
        <w:rPr>
          <w:rFonts w:ascii="Times New Roman" w:hAnsi="Times New Roman"/>
          <w:sz w:val="28"/>
          <w:szCs w:val="28"/>
          <w:shd w:val="clear" w:color="auto" w:fill="FEFFFE"/>
        </w:rPr>
        <w:t xml:space="preserve">, </w:t>
      </w:r>
      <w:r w:rsidR="00E130D0">
        <w:rPr>
          <w:rFonts w:ascii="Times New Roman" w:hAnsi="Times New Roman"/>
          <w:sz w:val="28"/>
          <w:szCs w:val="28"/>
          <w:shd w:val="clear" w:color="auto" w:fill="FEFFFE"/>
        </w:rPr>
        <w:t>признанных нуждающимися в социальном обслуживании в полустационарной форме</w:t>
      </w:r>
      <w:r w:rsidRPr="00D37F0B">
        <w:rPr>
          <w:rFonts w:ascii="Times New Roman" w:hAnsi="Times New Roman"/>
          <w:sz w:val="28"/>
          <w:szCs w:val="28"/>
          <w:shd w:val="clear" w:color="auto" w:fill="FEFFFE"/>
        </w:rPr>
        <w:t>, проживающих на территории города Ставрополя.</w:t>
      </w:r>
    </w:p>
    <w:p w14:paraId="1CFA71BB" w14:textId="77777777" w:rsidR="00DA1CC5" w:rsidRDefault="00174BDD" w:rsidP="001C13D1">
      <w:pPr>
        <w:pStyle w:val="af0"/>
        <w:jc w:val="both"/>
        <w:rPr>
          <w:rFonts w:ascii="Times New Roman" w:hAnsi="Times New Roman"/>
          <w:sz w:val="28"/>
          <w:szCs w:val="28"/>
        </w:rPr>
      </w:pPr>
      <w:r>
        <w:rPr>
          <w:rFonts w:ascii="Times New Roman" w:hAnsi="Times New Roman"/>
          <w:sz w:val="28"/>
          <w:szCs w:val="28"/>
          <w:shd w:val="clear" w:color="auto" w:fill="FEFFFE"/>
        </w:rPr>
        <w:t>3.</w:t>
      </w:r>
      <w:r w:rsidR="00DD10B0">
        <w:rPr>
          <w:rFonts w:ascii="Times New Roman" w:hAnsi="Times New Roman"/>
          <w:sz w:val="28"/>
          <w:szCs w:val="28"/>
          <w:shd w:val="clear" w:color="auto" w:fill="FEFFFE"/>
        </w:rPr>
        <w:t>7</w:t>
      </w:r>
      <w:r>
        <w:rPr>
          <w:rFonts w:ascii="Times New Roman" w:hAnsi="Times New Roman"/>
          <w:sz w:val="28"/>
          <w:szCs w:val="28"/>
          <w:shd w:val="clear" w:color="auto" w:fill="FEFFFE"/>
        </w:rPr>
        <w:t xml:space="preserve">. Работа Отделения организуется по </w:t>
      </w:r>
      <w:r w:rsidRPr="00BA161C">
        <w:rPr>
          <w:rFonts w:ascii="Times New Roman" w:hAnsi="Times New Roman"/>
          <w:sz w:val="28"/>
          <w:szCs w:val="28"/>
          <w:shd w:val="clear" w:color="auto" w:fill="FEFFFE"/>
        </w:rPr>
        <w:t>профильным сменам</w:t>
      </w:r>
      <w:r>
        <w:rPr>
          <w:rFonts w:ascii="Times New Roman" w:hAnsi="Times New Roman"/>
          <w:sz w:val="28"/>
          <w:szCs w:val="28"/>
          <w:shd w:val="clear" w:color="auto" w:fill="FEFFFE"/>
        </w:rPr>
        <w:t xml:space="preserve">, продолжительность обслуживания устанавливается в соответствии со сроком реализации индивидуальной программы предоставления социальных услуг, но не должна </w:t>
      </w:r>
      <w:r w:rsidRPr="00BA161C">
        <w:rPr>
          <w:rFonts w:ascii="Times New Roman" w:hAnsi="Times New Roman"/>
          <w:sz w:val="28"/>
          <w:szCs w:val="28"/>
          <w:shd w:val="clear" w:color="auto" w:fill="FEFFFE"/>
        </w:rPr>
        <w:t>превышать 3 календарных месяца</w:t>
      </w:r>
      <w:r>
        <w:rPr>
          <w:rFonts w:ascii="Times New Roman" w:hAnsi="Times New Roman"/>
          <w:sz w:val="28"/>
          <w:szCs w:val="28"/>
          <w:shd w:val="clear" w:color="auto" w:fill="FEFFFE"/>
        </w:rPr>
        <w:t>.</w:t>
      </w:r>
      <w:r w:rsidR="00006347">
        <w:rPr>
          <w:rFonts w:ascii="Times New Roman" w:hAnsi="Times New Roman"/>
          <w:sz w:val="28"/>
          <w:szCs w:val="28"/>
          <w:shd w:val="clear" w:color="auto" w:fill="FEFFFE"/>
        </w:rPr>
        <w:t xml:space="preserve"> По истечении этого срока гражданин вправе повторно обратиться в Учреждение с заявлением о предоставлении социальных услуг в полустационарной форме.</w:t>
      </w:r>
      <w:r w:rsidR="00C64B4B" w:rsidRPr="00D37F0B">
        <w:rPr>
          <w:rFonts w:ascii="Times New Roman" w:hAnsi="Times New Roman"/>
          <w:sz w:val="28"/>
          <w:szCs w:val="28"/>
          <w:shd w:val="clear" w:color="auto" w:fill="FEFFFE"/>
        </w:rPr>
        <w:br/>
      </w:r>
      <w:r w:rsidR="00DA1CC5" w:rsidRPr="00D37F0B">
        <w:rPr>
          <w:rFonts w:ascii="Times New Roman" w:hAnsi="Times New Roman"/>
          <w:sz w:val="28"/>
          <w:szCs w:val="28"/>
        </w:rPr>
        <w:t>3.</w:t>
      </w:r>
      <w:r w:rsidR="00DD10B0">
        <w:rPr>
          <w:rFonts w:ascii="Times New Roman" w:hAnsi="Times New Roman"/>
          <w:sz w:val="28"/>
          <w:szCs w:val="28"/>
        </w:rPr>
        <w:t>8</w:t>
      </w:r>
      <w:r w:rsidR="00DA1CC5" w:rsidRPr="00D37F0B">
        <w:rPr>
          <w:rFonts w:ascii="Times New Roman" w:hAnsi="Times New Roman"/>
          <w:sz w:val="28"/>
          <w:szCs w:val="28"/>
        </w:rPr>
        <w:t xml:space="preserve">. Обслуживание </w:t>
      </w:r>
      <w:r w:rsidR="004E78BC">
        <w:rPr>
          <w:rFonts w:ascii="Times New Roman" w:hAnsi="Times New Roman"/>
          <w:sz w:val="28"/>
          <w:szCs w:val="28"/>
        </w:rPr>
        <w:t>получателей социальных услуг</w:t>
      </w:r>
      <w:r w:rsidR="00DA1CC5" w:rsidRPr="00D37F0B">
        <w:rPr>
          <w:rFonts w:ascii="Times New Roman" w:hAnsi="Times New Roman"/>
          <w:sz w:val="28"/>
          <w:szCs w:val="28"/>
        </w:rPr>
        <w:t xml:space="preserve"> осуществляется работниками, состоящими в штате </w:t>
      </w:r>
      <w:r w:rsidR="001C5D88">
        <w:rPr>
          <w:rFonts w:ascii="Times New Roman" w:hAnsi="Times New Roman"/>
          <w:sz w:val="28"/>
          <w:szCs w:val="28"/>
        </w:rPr>
        <w:t>Учреждения</w:t>
      </w:r>
      <w:r w:rsidR="00DA1CC5" w:rsidRPr="00D37F0B">
        <w:rPr>
          <w:rFonts w:ascii="Times New Roman" w:hAnsi="Times New Roman"/>
          <w:sz w:val="28"/>
          <w:szCs w:val="28"/>
        </w:rPr>
        <w:t>.</w:t>
      </w:r>
    </w:p>
    <w:p w14:paraId="4EE9C788" w14:textId="77777777" w:rsidR="00174BDD" w:rsidRDefault="00174BDD" w:rsidP="001C13D1">
      <w:pPr>
        <w:pStyle w:val="af0"/>
        <w:jc w:val="both"/>
        <w:rPr>
          <w:rFonts w:ascii="Times New Roman" w:hAnsi="Times New Roman"/>
          <w:sz w:val="28"/>
          <w:szCs w:val="28"/>
        </w:rPr>
      </w:pPr>
      <w:r>
        <w:rPr>
          <w:rFonts w:ascii="Times New Roman" w:hAnsi="Times New Roman"/>
          <w:sz w:val="28"/>
          <w:szCs w:val="28"/>
        </w:rPr>
        <w:t>3.</w:t>
      </w:r>
      <w:r w:rsidR="00DD10B0">
        <w:rPr>
          <w:rFonts w:ascii="Times New Roman" w:hAnsi="Times New Roman"/>
          <w:sz w:val="28"/>
          <w:szCs w:val="28"/>
        </w:rPr>
        <w:t>9</w:t>
      </w:r>
      <w:r>
        <w:rPr>
          <w:rFonts w:ascii="Times New Roman" w:hAnsi="Times New Roman"/>
          <w:sz w:val="28"/>
          <w:szCs w:val="28"/>
        </w:rPr>
        <w:t xml:space="preserve">. Работа Отделения строится в соответствии с разработанной программой </w:t>
      </w:r>
      <w:r w:rsidR="00E130D0" w:rsidRPr="00D8436C">
        <w:rPr>
          <w:rFonts w:ascii="Times New Roman" w:hAnsi="Times New Roman"/>
          <w:sz w:val="28"/>
          <w:szCs w:val="28"/>
        </w:rPr>
        <w:t>социально-оздоровительных и культурно-досуговых мероприятий для граждан пожилого возраста, проживающих в г. Ставрополе</w:t>
      </w:r>
      <w:r w:rsidR="00616E70" w:rsidRPr="00D8436C">
        <w:rPr>
          <w:rFonts w:ascii="Times New Roman" w:hAnsi="Times New Roman"/>
          <w:sz w:val="28"/>
          <w:szCs w:val="28"/>
        </w:rPr>
        <w:t xml:space="preserve"> «Активное долголетие Ставрополья»</w:t>
      </w:r>
      <w:r>
        <w:rPr>
          <w:rFonts w:ascii="Times New Roman" w:hAnsi="Times New Roman"/>
          <w:sz w:val="28"/>
          <w:szCs w:val="28"/>
        </w:rPr>
        <w:t>, утвержденной директором Учреждения, которая состоит из двух блоков: социально-оздоровительного и культурно-досугового.</w:t>
      </w:r>
    </w:p>
    <w:p w14:paraId="799899E0" w14:textId="77777777" w:rsidR="00174BDD" w:rsidRPr="00D37F0B" w:rsidRDefault="00174BDD" w:rsidP="001C13D1">
      <w:pPr>
        <w:pStyle w:val="af0"/>
        <w:jc w:val="both"/>
        <w:rPr>
          <w:rFonts w:ascii="Times New Roman" w:hAnsi="Times New Roman"/>
          <w:sz w:val="28"/>
          <w:szCs w:val="28"/>
        </w:rPr>
      </w:pPr>
      <w:r>
        <w:rPr>
          <w:rFonts w:ascii="Times New Roman" w:hAnsi="Times New Roman"/>
          <w:sz w:val="28"/>
          <w:szCs w:val="28"/>
        </w:rPr>
        <w:t>3.</w:t>
      </w:r>
      <w:r w:rsidR="00DD10B0">
        <w:rPr>
          <w:rFonts w:ascii="Times New Roman" w:hAnsi="Times New Roman"/>
          <w:sz w:val="28"/>
          <w:szCs w:val="28"/>
        </w:rPr>
        <w:t>10</w:t>
      </w:r>
      <w:r>
        <w:rPr>
          <w:rFonts w:ascii="Times New Roman" w:hAnsi="Times New Roman"/>
          <w:sz w:val="28"/>
          <w:szCs w:val="28"/>
        </w:rPr>
        <w:t>. Получатели социальных услуг вправе воспользоваться всеми социальными услугами, предусмотренными двумя блоками программы, либо воспользоваться социальными услугами, входящими только в социально-оздоровительный или культурно-досуговый блок.</w:t>
      </w:r>
    </w:p>
    <w:p w14:paraId="6E540EAC" w14:textId="77777777" w:rsidR="004E78BC" w:rsidRPr="004E78BC" w:rsidRDefault="00DA1CC5" w:rsidP="004E78BC">
      <w:pPr>
        <w:widowControl w:val="0"/>
        <w:shd w:val="clear" w:color="auto" w:fill="FFFFFF"/>
        <w:tabs>
          <w:tab w:val="left" w:pos="566"/>
        </w:tabs>
        <w:suppressAutoHyphens/>
        <w:autoSpaceDE w:val="0"/>
        <w:spacing w:before="10" w:after="0" w:line="240" w:lineRule="auto"/>
        <w:jc w:val="both"/>
        <w:rPr>
          <w:rFonts w:ascii="Times New Roman" w:hAnsi="Times New Roman"/>
          <w:sz w:val="28"/>
          <w:szCs w:val="28"/>
          <w:lang w:eastAsia="ar-SA"/>
        </w:rPr>
      </w:pPr>
      <w:r w:rsidRPr="00DA1CC5">
        <w:rPr>
          <w:rFonts w:ascii="Times New Roman" w:hAnsi="Times New Roman"/>
          <w:sz w:val="28"/>
          <w:szCs w:val="28"/>
          <w:lang w:eastAsia="ar-SA"/>
        </w:rPr>
        <w:t>3.</w:t>
      </w:r>
      <w:r w:rsidR="00006347">
        <w:rPr>
          <w:rFonts w:ascii="Times New Roman" w:hAnsi="Times New Roman"/>
          <w:sz w:val="28"/>
          <w:szCs w:val="28"/>
          <w:lang w:eastAsia="ar-SA"/>
        </w:rPr>
        <w:t>1</w:t>
      </w:r>
      <w:r w:rsidR="00DD10B0">
        <w:rPr>
          <w:rFonts w:ascii="Times New Roman" w:hAnsi="Times New Roman"/>
          <w:sz w:val="28"/>
          <w:szCs w:val="28"/>
          <w:lang w:eastAsia="ar-SA"/>
        </w:rPr>
        <w:t>1</w:t>
      </w:r>
      <w:r w:rsidRPr="00DA1CC5">
        <w:rPr>
          <w:rFonts w:ascii="Times New Roman" w:hAnsi="Times New Roman"/>
          <w:sz w:val="28"/>
          <w:szCs w:val="28"/>
          <w:lang w:eastAsia="ar-SA"/>
        </w:rPr>
        <w:t xml:space="preserve">. </w:t>
      </w:r>
      <w:r w:rsidR="004E78BC" w:rsidRPr="004E78BC">
        <w:rPr>
          <w:rFonts w:ascii="Times New Roman" w:hAnsi="Times New Roman"/>
          <w:sz w:val="28"/>
          <w:szCs w:val="28"/>
          <w:lang w:eastAsia="ar-SA"/>
        </w:rPr>
        <w:t xml:space="preserve">Получатели социальных услуг информируются </w:t>
      </w:r>
      <w:r w:rsidR="001C5D88">
        <w:rPr>
          <w:rFonts w:ascii="Times New Roman" w:hAnsi="Times New Roman"/>
          <w:sz w:val="28"/>
          <w:szCs w:val="28"/>
          <w:lang w:eastAsia="ar-SA"/>
        </w:rPr>
        <w:t>Учреждением</w:t>
      </w:r>
      <w:r w:rsidR="004E78BC" w:rsidRPr="004E78BC">
        <w:rPr>
          <w:rFonts w:ascii="Times New Roman" w:hAnsi="Times New Roman"/>
          <w:sz w:val="28"/>
          <w:szCs w:val="28"/>
          <w:lang w:eastAsia="ar-SA"/>
        </w:rPr>
        <w:t xml:space="preserve">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получателей социальных услуг либо о возможности получать их бесплатно. </w:t>
      </w:r>
    </w:p>
    <w:p w14:paraId="29C3D6B2" w14:textId="77777777" w:rsidR="00A65C39" w:rsidRDefault="00605161" w:rsidP="001C13D1">
      <w:pPr>
        <w:pStyle w:val="a3"/>
        <w:shd w:val="clear" w:color="auto" w:fill="FEFFFE"/>
        <w:ind w:left="4" w:right="9"/>
        <w:jc w:val="both"/>
        <w:rPr>
          <w:sz w:val="28"/>
          <w:szCs w:val="28"/>
          <w:shd w:val="clear" w:color="auto" w:fill="FEFFFE"/>
        </w:rPr>
      </w:pPr>
      <w:r>
        <w:rPr>
          <w:sz w:val="28"/>
          <w:szCs w:val="28"/>
          <w:shd w:val="clear" w:color="auto" w:fill="FEFFFE"/>
        </w:rPr>
        <w:t>3.1</w:t>
      </w:r>
      <w:r w:rsidR="00DD10B0">
        <w:rPr>
          <w:sz w:val="28"/>
          <w:szCs w:val="28"/>
          <w:shd w:val="clear" w:color="auto" w:fill="FEFFFE"/>
        </w:rPr>
        <w:t>2</w:t>
      </w:r>
      <w:r>
        <w:rPr>
          <w:sz w:val="28"/>
          <w:szCs w:val="28"/>
          <w:shd w:val="clear" w:color="auto" w:fill="FEFFFE"/>
        </w:rPr>
        <w:t>.</w:t>
      </w:r>
      <w:r w:rsidR="00006347">
        <w:rPr>
          <w:sz w:val="28"/>
          <w:szCs w:val="28"/>
          <w:shd w:val="clear" w:color="auto" w:fill="FEFFFE"/>
        </w:rPr>
        <w:t xml:space="preserve"> </w:t>
      </w:r>
      <w:r>
        <w:rPr>
          <w:sz w:val="28"/>
          <w:szCs w:val="28"/>
          <w:shd w:val="clear" w:color="auto" w:fill="FEFFFE"/>
        </w:rPr>
        <w:t>С</w:t>
      </w:r>
      <w:r w:rsidR="00C64B4B" w:rsidRPr="00B641E4">
        <w:rPr>
          <w:sz w:val="28"/>
          <w:szCs w:val="28"/>
          <w:shd w:val="clear" w:color="auto" w:fill="FEFFFE"/>
        </w:rPr>
        <w:t>оциально-оздоровительные</w:t>
      </w:r>
      <w:r w:rsidR="002F0749">
        <w:rPr>
          <w:sz w:val="28"/>
          <w:szCs w:val="28"/>
          <w:shd w:val="clear" w:color="auto" w:fill="FEFFFE"/>
        </w:rPr>
        <w:t xml:space="preserve"> процедуры </w:t>
      </w:r>
      <w:r w:rsidR="00C64B4B" w:rsidRPr="00B641E4">
        <w:rPr>
          <w:sz w:val="28"/>
          <w:szCs w:val="28"/>
          <w:shd w:val="clear" w:color="auto" w:fill="FEFFFE"/>
        </w:rPr>
        <w:t xml:space="preserve">и </w:t>
      </w:r>
      <w:r w:rsidR="002F0749">
        <w:rPr>
          <w:sz w:val="28"/>
          <w:szCs w:val="28"/>
          <w:shd w:val="clear" w:color="auto" w:fill="FEFFFE"/>
        </w:rPr>
        <w:t>социально-</w:t>
      </w:r>
      <w:r w:rsidR="00C64B4B" w:rsidRPr="00B641E4">
        <w:rPr>
          <w:sz w:val="28"/>
          <w:szCs w:val="28"/>
          <w:shd w:val="clear" w:color="auto" w:fill="FEFFFE"/>
        </w:rPr>
        <w:t xml:space="preserve">медицинские услуги в </w:t>
      </w:r>
      <w:r w:rsidR="00A31C9B">
        <w:rPr>
          <w:sz w:val="28"/>
          <w:szCs w:val="28"/>
          <w:shd w:val="clear" w:color="auto" w:fill="FEFFFE"/>
        </w:rPr>
        <w:t xml:space="preserve">Отделении </w:t>
      </w:r>
      <w:r w:rsidR="00C64B4B" w:rsidRPr="00B641E4">
        <w:rPr>
          <w:sz w:val="28"/>
          <w:szCs w:val="28"/>
          <w:shd w:val="clear" w:color="auto" w:fill="FEFFFE"/>
        </w:rPr>
        <w:t xml:space="preserve">предоставляются только по назначению </w:t>
      </w:r>
      <w:r w:rsidR="00A31C9B" w:rsidRPr="00A31C9B">
        <w:rPr>
          <w:sz w:val="28"/>
          <w:szCs w:val="28"/>
          <w:shd w:val="clear" w:color="auto" w:fill="FEFFFE"/>
        </w:rPr>
        <w:t>врач</w:t>
      </w:r>
      <w:r w:rsidR="00A31C9B">
        <w:rPr>
          <w:sz w:val="28"/>
          <w:szCs w:val="28"/>
          <w:shd w:val="clear" w:color="auto" w:fill="FEFFFE"/>
        </w:rPr>
        <w:t>а</w:t>
      </w:r>
      <w:r w:rsidR="00C64B4B" w:rsidRPr="00B641E4">
        <w:rPr>
          <w:sz w:val="28"/>
          <w:szCs w:val="28"/>
          <w:shd w:val="clear" w:color="auto" w:fill="FEFFFE"/>
        </w:rPr>
        <w:t>.</w:t>
      </w:r>
      <w:r w:rsidR="002F0749">
        <w:rPr>
          <w:sz w:val="28"/>
          <w:szCs w:val="28"/>
          <w:shd w:val="clear" w:color="auto" w:fill="FEFFFE"/>
        </w:rPr>
        <w:t xml:space="preserve"> </w:t>
      </w:r>
    </w:p>
    <w:p w14:paraId="59102807" w14:textId="77777777" w:rsidR="00C64B4B" w:rsidRPr="00B641E4" w:rsidRDefault="00C64B4B" w:rsidP="001C13D1">
      <w:pPr>
        <w:pStyle w:val="a3"/>
        <w:shd w:val="clear" w:color="auto" w:fill="FEFFFE"/>
        <w:ind w:left="4" w:right="9"/>
        <w:jc w:val="both"/>
        <w:rPr>
          <w:sz w:val="28"/>
          <w:szCs w:val="28"/>
          <w:shd w:val="clear" w:color="auto" w:fill="FEFFFE"/>
        </w:rPr>
      </w:pPr>
      <w:r w:rsidRPr="00B641E4">
        <w:rPr>
          <w:sz w:val="28"/>
          <w:szCs w:val="28"/>
          <w:shd w:val="clear" w:color="auto" w:fill="FEFFFE"/>
        </w:rPr>
        <w:t>3.1</w:t>
      </w:r>
      <w:r w:rsidR="00DD10B0">
        <w:rPr>
          <w:sz w:val="28"/>
          <w:szCs w:val="28"/>
          <w:shd w:val="clear" w:color="auto" w:fill="FEFFFE"/>
        </w:rPr>
        <w:t>3</w:t>
      </w:r>
      <w:r w:rsidR="00675C50">
        <w:rPr>
          <w:sz w:val="28"/>
          <w:szCs w:val="28"/>
          <w:shd w:val="clear" w:color="auto" w:fill="FEFFFE"/>
        </w:rPr>
        <w:t>.</w:t>
      </w:r>
      <w:r w:rsidR="00DA1CC5">
        <w:rPr>
          <w:sz w:val="28"/>
          <w:szCs w:val="28"/>
          <w:shd w:val="clear" w:color="auto" w:fill="FEFFFE"/>
        </w:rPr>
        <w:t xml:space="preserve"> </w:t>
      </w:r>
      <w:r w:rsidR="00675C50">
        <w:rPr>
          <w:sz w:val="28"/>
          <w:szCs w:val="28"/>
          <w:shd w:val="clear" w:color="auto" w:fill="FEFFFE"/>
        </w:rPr>
        <w:t>П</w:t>
      </w:r>
      <w:r w:rsidRPr="00B641E4">
        <w:rPr>
          <w:sz w:val="28"/>
          <w:szCs w:val="28"/>
          <w:shd w:val="clear" w:color="auto" w:fill="FEFFFE"/>
        </w:rPr>
        <w:t xml:space="preserve">редоставляемые </w:t>
      </w:r>
      <w:r w:rsidR="004E78BC">
        <w:rPr>
          <w:sz w:val="28"/>
          <w:szCs w:val="28"/>
          <w:shd w:val="clear" w:color="auto" w:fill="FEFFFE"/>
        </w:rPr>
        <w:t>получателям социальных услуг</w:t>
      </w:r>
      <w:r w:rsidRPr="00B641E4">
        <w:rPr>
          <w:sz w:val="28"/>
          <w:szCs w:val="28"/>
          <w:shd w:val="clear" w:color="auto" w:fill="FEFFFE"/>
        </w:rPr>
        <w:t xml:space="preserve"> </w:t>
      </w:r>
      <w:r w:rsidR="001C5D88">
        <w:rPr>
          <w:sz w:val="28"/>
          <w:szCs w:val="28"/>
          <w:shd w:val="clear" w:color="auto" w:fill="FEFFFE"/>
        </w:rPr>
        <w:t>социальные</w:t>
      </w:r>
      <w:r w:rsidRPr="00B641E4">
        <w:rPr>
          <w:sz w:val="28"/>
          <w:szCs w:val="28"/>
          <w:shd w:val="clear" w:color="auto" w:fill="FEFFFE"/>
        </w:rPr>
        <w:t xml:space="preserve"> услуги фиксируются в </w:t>
      </w:r>
      <w:r w:rsidRPr="00963AF9">
        <w:rPr>
          <w:sz w:val="28"/>
          <w:szCs w:val="28"/>
          <w:shd w:val="clear" w:color="auto" w:fill="FEFFFE"/>
        </w:rPr>
        <w:t>журналах учета предоставления услуг</w:t>
      </w:r>
      <w:r w:rsidRPr="00B641E4">
        <w:rPr>
          <w:sz w:val="28"/>
          <w:szCs w:val="28"/>
          <w:shd w:val="clear" w:color="auto" w:fill="FEFFFE"/>
        </w:rPr>
        <w:t xml:space="preserve">. </w:t>
      </w:r>
    </w:p>
    <w:p w14:paraId="5BDC8BAD" w14:textId="77777777" w:rsidR="00C64B4B" w:rsidRPr="00B641E4" w:rsidRDefault="00C64B4B" w:rsidP="001C13D1">
      <w:pPr>
        <w:pStyle w:val="a3"/>
        <w:shd w:val="clear" w:color="auto" w:fill="FEFFFE"/>
        <w:ind w:right="14"/>
        <w:jc w:val="both"/>
        <w:rPr>
          <w:sz w:val="28"/>
          <w:szCs w:val="28"/>
          <w:shd w:val="clear" w:color="auto" w:fill="FEFFFE"/>
        </w:rPr>
      </w:pPr>
      <w:r w:rsidRPr="00B641E4">
        <w:rPr>
          <w:sz w:val="28"/>
          <w:szCs w:val="28"/>
          <w:shd w:val="clear" w:color="auto" w:fill="FEFFFE"/>
        </w:rPr>
        <w:t>3.</w:t>
      </w:r>
      <w:r w:rsidR="00675C50">
        <w:rPr>
          <w:sz w:val="28"/>
          <w:szCs w:val="28"/>
          <w:shd w:val="clear" w:color="auto" w:fill="FEFFFE"/>
        </w:rPr>
        <w:t>1</w:t>
      </w:r>
      <w:r w:rsidR="00DD10B0">
        <w:rPr>
          <w:sz w:val="28"/>
          <w:szCs w:val="28"/>
          <w:shd w:val="clear" w:color="auto" w:fill="FEFFFE"/>
        </w:rPr>
        <w:t>4</w:t>
      </w:r>
      <w:r w:rsidR="00675C50">
        <w:rPr>
          <w:sz w:val="28"/>
          <w:szCs w:val="28"/>
          <w:shd w:val="clear" w:color="auto" w:fill="FEFFFE"/>
        </w:rPr>
        <w:t>.</w:t>
      </w:r>
      <w:r w:rsidR="00006347">
        <w:rPr>
          <w:sz w:val="28"/>
          <w:szCs w:val="28"/>
          <w:shd w:val="clear" w:color="auto" w:fill="FEFFFE"/>
        </w:rPr>
        <w:t xml:space="preserve"> </w:t>
      </w:r>
      <w:r w:rsidR="00675C50">
        <w:rPr>
          <w:sz w:val="28"/>
          <w:szCs w:val="28"/>
          <w:shd w:val="clear" w:color="auto" w:fill="FEFFFE"/>
        </w:rPr>
        <w:t>О</w:t>
      </w:r>
      <w:r w:rsidRPr="00B641E4">
        <w:rPr>
          <w:sz w:val="28"/>
          <w:szCs w:val="28"/>
          <w:shd w:val="clear" w:color="auto" w:fill="FEFFFE"/>
        </w:rPr>
        <w:t xml:space="preserve">существление противоэпидемических и санитарно-гигиенических мероприятий в </w:t>
      </w:r>
      <w:r w:rsidR="00675C50">
        <w:rPr>
          <w:sz w:val="28"/>
          <w:szCs w:val="28"/>
          <w:shd w:val="clear" w:color="auto" w:fill="FEFFFE"/>
        </w:rPr>
        <w:t>Отделении</w:t>
      </w:r>
      <w:r w:rsidRPr="00B641E4">
        <w:rPr>
          <w:sz w:val="28"/>
          <w:szCs w:val="28"/>
          <w:shd w:val="clear" w:color="auto" w:fill="FEFFFE"/>
        </w:rPr>
        <w:t xml:space="preserve"> производится </w:t>
      </w:r>
      <w:r w:rsidR="00675C50">
        <w:rPr>
          <w:sz w:val="28"/>
          <w:szCs w:val="28"/>
          <w:shd w:val="clear" w:color="auto" w:fill="FEFFFE"/>
        </w:rPr>
        <w:t>в</w:t>
      </w:r>
      <w:r w:rsidRPr="00B641E4">
        <w:rPr>
          <w:w w:val="120"/>
          <w:sz w:val="28"/>
          <w:szCs w:val="28"/>
          <w:shd w:val="clear" w:color="auto" w:fill="FEFFFE"/>
        </w:rPr>
        <w:t xml:space="preserve"> </w:t>
      </w:r>
      <w:r w:rsidRPr="00B641E4">
        <w:rPr>
          <w:sz w:val="28"/>
          <w:szCs w:val="28"/>
          <w:shd w:val="clear" w:color="auto" w:fill="FEFFFE"/>
        </w:rPr>
        <w:t xml:space="preserve">соответствии с нормативными правовыми актами Российской Федерации и Ставропольского края. </w:t>
      </w:r>
    </w:p>
    <w:p w14:paraId="36E764B5" w14:textId="77777777" w:rsidR="00C64B4B" w:rsidRDefault="00C64B4B" w:rsidP="001C13D1">
      <w:pPr>
        <w:pStyle w:val="a3"/>
        <w:shd w:val="clear" w:color="auto" w:fill="FEFFFE"/>
        <w:spacing w:before="4"/>
        <w:ind w:left="9" w:right="9"/>
        <w:jc w:val="both"/>
        <w:rPr>
          <w:sz w:val="28"/>
          <w:szCs w:val="28"/>
          <w:shd w:val="clear" w:color="auto" w:fill="FEFFFE"/>
        </w:rPr>
      </w:pPr>
      <w:r w:rsidRPr="00B641E4">
        <w:rPr>
          <w:sz w:val="28"/>
          <w:szCs w:val="28"/>
          <w:shd w:val="clear" w:color="auto" w:fill="FEFFFE"/>
        </w:rPr>
        <w:t>3.1</w:t>
      </w:r>
      <w:r w:rsidR="00DD10B0">
        <w:rPr>
          <w:sz w:val="28"/>
          <w:szCs w:val="28"/>
          <w:shd w:val="clear" w:color="auto" w:fill="FEFFFE"/>
        </w:rPr>
        <w:t>5</w:t>
      </w:r>
      <w:r w:rsidRPr="00B641E4">
        <w:rPr>
          <w:sz w:val="28"/>
          <w:szCs w:val="28"/>
          <w:shd w:val="clear" w:color="auto" w:fill="FEFFFE"/>
        </w:rPr>
        <w:t>.</w:t>
      </w:r>
      <w:r w:rsidR="00006347">
        <w:rPr>
          <w:sz w:val="28"/>
          <w:szCs w:val="28"/>
          <w:shd w:val="clear" w:color="auto" w:fill="FEFFFE"/>
        </w:rPr>
        <w:t xml:space="preserve"> </w:t>
      </w:r>
      <w:r w:rsidRPr="00B641E4">
        <w:rPr>
          <w:sz w:val="28"/>
          <w:szCs w:val="28"/>
          <w:shd w:val="clear" w:color="auto" w:fill="FEFFFE"/>
        </w:rPr>
        <w:t xml:space="preserve">Контроль качества предоставляемых </w:t>
      </w:r>
      <w:r w:rsidR="000B469E">
        <w:rPr>
          <w:sz w:val="28"/>
          <w:szCs w:val="28"/>
          <w:shd w:val="clear" w:color="auto" w:fill="FEFFFE"/>
        </w:rPr>
        <w:t xml:space="preserve">социальных </w:t>
      </w:r>
      <w:r w:rsidR="000B469E" w:rsidRPr="00B641E4">
        <w:rPr>
          <w:sz w:val="28"/>
          <w:szCs w:val="28"/>
          <w:shd w:val="clear" w:color="auto" w:fill="FEFFFE"/>
        </w:rPr>
        <w:t>услуг</w:t>
      </w:r>
      <w:r w:rsidRPr="00B641E4">
        <w:rPr>
          <w:sz w:val="28"/>
          <w:szCs w:val="28"/>
          <w:shd w:val="clear" w:color="auto" w:fill="FEFFFE"/>
        </w:rPr>
        <w:t xml:space="preserve"> осуществляется в соответствии с утвержденной в </w:t>
      </w:r>
      <w:r w:rsidR="001C5D88">
        <w:rPr>
          <w:sz w:val="28"/>
          <w:szCs w:val="28"/>
          <w:shd w:val="clear" w:color="auto" w:fill="FEFFFE"/>
        </w:rPr>
        <w:t>Учреждении</w:t>
      </w:r>
      <w:r w:rsidRPr="00B641E4">
        <w:rPr>
          <w:sz w:val="28"/>
          <w:szCs w:val="28"/>
          <w:shd w:val="clear" w:color="auto" w:fill="FEFFFE"/>
        </w:rPr>
        <w:t xml:space="preserve"> системой контроля качества предоставляемых гражданам социальных услуг. </w:t>
      </w:r>
      <w:r w:rsidRPr="00B641E4">
        <w:rPr>
          <w:sz w:val="28"/>
          <w:szCs w:val="28"/>
          <w:shd w:val="clear" w:color="auto" w:fill="FEFFFE"/>
        </w:rPr>
        <w:br/>
      </w:r>
      <w:r w:rsidRPr="00963AF9">
        <w:rPr>
          <w:sz w:val="28"/>
          <w:szCs w:val="28"/>
          <w:shd w:val="clear" w:color="auto" w:fill="FEFFFE"/>
        </w:rPr>
        <w:t>3.</w:t>
      </w:r>
      <w:r w:rsidR="004E78BC">
        <w:rPr>
          <w:sz w:val="28"/>
          <w:szCs w:val="28"/>
          <w:shd w:val="clear" w:color="auto" w:fill="FEFFFE"/>
        </w:rPr>
        <w:t>1</w:t>
      </w:r>
      <w:r w:rsidR="00DD10B0">
        <w:rPr>
          <w:sz w:val="28"/>
          <w:szCs w:val="28"/>
          <w:shd w:val="clear" w:color="auto" w:fill="FEFFFE"/>
        </w:rPr>
        <w:t>6</w:t>
      </w:r>
      <w:r w:rsidRPr="00963AF9">
        <w:rPr>
          <w:sz w:val="28"/>
          <w:szCs w:val="28"/>
          <w:shd w:val="clear" w:color="auto" w:fill="FEFFFE"/>
        </w:rPr>
        <w:t>.</w:t>
      </w:r>
      <w:r w:rsidR="00006347">
        <w:rPr>
          <w:sz w:val="28"/>
          <w:szCs w:val="28"/>
          <w:shd w:val="clear" w:color="auto" w:fill="FEFFFE"/>
        </w:rPr>
        <w:t xml:space="preserve"> </w:t>
      </w:r>
      <w:r w:rsidRPr="00963AF9">
        <w:rPr>
          <w:sz w:val="28"/>
          <w:szCs w:val="28"/>
          <w:shd w:val="clear" w:color="auto" w:fill="FEFFFE"/>
        </w:rPr>
        <w:t xml:space="preserve">Контроль состояния санитарно-эпидемиологического режима </w:t>
      </w:r>
      <w:r w:rsidR="00675C50" w:rsidRPr="00963AF9">
        <w:rPr>
          <w:sz w:val="28"/>
          <w:szCs w:val="28"/>
          <w:shd w:val="clear" w:color="auto" w:fill="FEFFFE"/>
        </w:rPr>
        <w:t xml:space="preserve">Отделения </w:t>
      </w:r>
      <w:r w:rsidRPr="00963AF9">
        <w:rPr>
          <w:sz w:val="28"/>
          <w:szCs w:val="28"/>
          <w:shd w:val="clear" w:color="auto" w:fill="FEFFFE"/>
        </w:rPr>
        <w:t>осуществляется органами по надзору в сфере защиты прав потребителей и благополучия человека.</w:t>
      </w:r>
      <w:r w:rsidRPr="00B641E4">
        <w:rPr>
          <w:sz w:val="28"/>
          <w:szCs w:val="28"/>
          <w:shd w:val="clear" w:color="auto" w:fill="FEFFFE"/>
        </w:rPr>
        <w:t xml:space="preserve"> </w:t>
      </w:r>
      <w:r w:rsidRPr="00B641E4">
        <w:rPr>
          <w:sz w:val="28"/>
          <w:szCs w:val="28"/>
          <w:shd w:val="clear" w:color="auto" w:fill="FEFFFE"/>
        </w:rPr>
        <w:br/>
        <w:t>3.</w:t>
      </w:r>
      <w:r w:rsidR="004E78BC">
        <w:rPr>
          <w:sz w:val="28"/>
          <w:szCs w:val="28"/>
          <w:shd w:val="clear" w:color="auto" w:fill="FEFFFE"/>
        </w:rPr>
        <w:t>1</w:t>
      </w:r>
      <w:r w:rsidR="00DD10B0">
        <w:rPr>
          <w:sz w:val="28"/>
          <w:szCs w:val="28"/>
          <w:shd w:val="clear" w:color="auto" w:fill="FEFFFE"/>
        </w:rPr>
        <w:t>7</w:t>
      </w:r>
      <w:r w:rsidR="00D37F0B">
        <w:rPr>
          <w:sz w:val="28"/>
          <w:szCs w:val="28"/>
          <w:shd w:val="clear" w:color="auto" w:fill="FEFFFE"/>
        </w:rPr>
        <w:t>.</w:t>
      </w:r>
      <w:r w:rsidR="00006347">
        <w:rPr>
          <w:sz w:val="28"/>
          <w:szCs w:val="28"/>
          <w:shd w:val="clear" w:color="auto" w:fill="FEFFFE"/>
        </w:rPr>
        <w:t xml:space="preserve"> </w:t>
      </w:r>
      <w:r w:rsidRPr="00B641E4">
        <w:rPr>
          <w:sz w:val="28"/>
          <w:szCs w:val="28"/>
          <w:shd w:val="clear" w:color="auto" w:fill="FEFFFE"/>
        </w:rPr>
        <w:t xml:space="preserve">Контроль соблюдения требований к оказанию медицинской помощи </w:t>
      </w:r>
      <w:r w:rsidRPr="00B641E4">
        <w:rPr>
          <w:sz w:val="28"/>
          <w:szCs w:val="28"/>
          <w:shd w:val="clear" w:color="auto" w:fill="FEFFFE"/>
        </w:rPr>
        <w:lastRenderedPageBreak/>
        <w:t xml:space="preserve">осуществляется в соответствии с Положением о внутреннем контроле качества и безопасности медицинской деятельности, утвержденным приказом директора </w:t>
      </w:r>
      <w:r w:rsidR="001C5D88">
        <w:rPr>
          <w:sz w:val="28"/>
          <w:szCs w:val="28"/>
          <w:shd w:val="clear" w:color="auto" w:fill="FEFFFE"/>
        </w:rPr>
        <w:t>Учреждения</w:t>
      </w:r>
      <w:r w:rsidRPr="00B641E4">
        <w:rPr>
          <w:sz w:val="28"/>
          <w:szCs w:val="28"/>
          <w:shd w:val="clear" w:color="auto" w:fill="FEFFFE"/>
        </w:rPr>
        <w:t xml:space="preserve">. </w:t>
      </w:r>
    </w:p>
    <w:p w14:paraId="660F4D11" w14:textId="77777777" w:rsidR="00C64B4B" w:rsidRDefault="00C64B4B" w:rsidP="001C13D1">
      <w:pPr>
        <w:pStyle w:val="a3"/>
        <w:shd w:val="clear" w:color="auto" w:fill="FEFFFE"/>
        <w:spacing w:before="177"/>
        <w:jc w:val="center"/>
        <w:rPr>
          <w:b/>
          <w:bCs/>
          <w:sz w:val="28"/>
          <w:szCs w:val="28"/>
          <w:shd w:val="clear" w:color="auto" w:fill="FEFFFE"/>
        </w:rPr>
      </w:pPr>
      <w:r w:rsidRPr="009A3702">
        <w:rPr>
          <w:b/>
          <w:bCs/>
          <w:sz w:val="28"/>
          <w:szCs w:val="28"/>
          <w:shd w:val="clear" w:color="auto" w:fill="FEFFFE"/>
        </w:rPr>
        <w:t xml:space="preserve">4. Условия и порядок предоставления услуг </w:t>
      </w:r>
      <w:r w:rsidR="00675C50" w:rsidRPr="009A3702">
        <w:rPr>
          <w:b/>
          <w:bCs/>
          <w:sz w:val="28"/>
          <w:szCs w:val="28"/>
          <w:shd w:val="clear" w:color="auto" w:fill="FEFFFE"/>
        </w:rPr>
        <w:t>Отделением</w:t>
      </w:r>
      <w:r w:rsidRPr="009A3702">
        <w:rPr>
          <w:b/>
          <w:bCs/>
          <w:sz w:val="28"/>
          <w:szCs w:val="28"/>
          <w:shd w:val="clear" w:color="auto" w:fill="FEFFFE"/>
        </w:rPr>
        <w:t>.</w:t>
      </w:r>
    </w:p>
    <w:p w14:paraId="740C72CB" w14:textId="77777777" w:rsidR="004E78BC" w:rsidRDefault="004E78BC"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0B469E" w:rsidRPr="00A736DF">
        <w:rPr>
          <w:rFonts w:ascii="Times New Roman" w:hAnsi="Times New Roman"/>
          <w:sz w:val="28"/>
          <w:szCs w:val="28"/>
          <w:shd w:val="clear" w:color="auto" w:fill="FEFFFE"/>
        </w:rPr>
        <w:t>1. Социальное</w:t>
      </w:r>
      <w:r w:rsidRPr="00A736DF">
        <w:rPr>
          <w:rFonts w:ascii="Times New Roman" w:hAnsi="Times New Roman"/>
          <w:sz w:val="28"/>
          <w:szCs w:val="28"/>
          <w:shd w:val="clear" w:color="auto" w:fill="FEFFFE"/>
        </w:rPr>
        <w:t xml:space="preserve"> обслуживание в полустационарной форме предоставляется Отделением в соответствии с </w:t>
      </w:r>
      <w:r w:rsidR="000B469E" w:rsidRPr="00A736DF">
        <w:rPr>
          <w:rFonts w:ascii="Times New Roman" w:hAnsi="Times New Roman"/>
          <w:sz w:val="28"/>
          <w:szCs w:val="28"/>
          <w:shd w:val="clear" w:color="auto" w:fill="FEFFFE"/>
        </w:rPr>
        <w:t>Порядком предоставления</w:t>
      </w:r>
      <w:r w:rsidRPr="00A736DF">
        <w:rPr>
          <w:rFonts w:ascii="Times New Roman" w:hAnsi="Times New Roman"/>
          <w:sz w:val="28"/>
          <w:szCs w:val="28"/>
          <w:shd w:val="clear" w:color="auto" w:fill="FEFFFE"/>
        </w:rPr>
        <w:t xml:space="preserve"> социальных услуг в полустационарной форме социального обслуживания поставщиками социальных услуг в Ставропольском крае, утвержденным постановлением Правительства Ставропольского края.</w:t>
      </w:r>
    </w:p>
    <w:p w14:paraId="1C9CCBFC" w14:textId="77777777" w:rsidR="00F679CA" w:rsidRPr="00F679CA" w:rsidRDefault="00F679CA" w:rsidP="00F679CA">
      <w:pPr>
        <w:pStyle w:val="af0"/>
        <w:jc w:val="both"/>
        <w:rPr>
          <w:rFonts w:ascii="Times New Roman" w:hAnsi="Times New Roman"/>
          <w:sz w:val="28"/>
          <w:szCs w:val="28"/>
          <w:shd w:val="clear" w:color="auto" w:fill="FEFFFE"/>
        </w:rPr>
      </w:pPr>
      <w:r w:rsidRPr="00F679CA">
        <w:rPr>
          <w:rFonts w:ascii="Times New Roman" w:hAnsi="Times New Roman"/>
          <w:sz w:val="28"/>
          <w:szCs w:val="28"/>
          <w:shd w:val="clear" w:color="auto" w:fill="FEFFFE"/>
        </w:rPr>
        <w:t>4.</w:t>
      </w:r>
      <w:r>
        <w:rPr>
          <w:rFonts w:ascii="Times New Roman" w:hAnsi="Times New Roman"/>
          <w:sz w:val="28"/>
          <w:szCs w:val="28"/>
          <w:shd w:val="clear" w:color="auto" w:fill="FEFFFE"/>
        </w:rPr>
        <w:t>2</w:t>
      </w:r>
      <w:r w:rsidRPr="00F679CA">
        <w:rPr>
          <w:rFonts w:ascii="Times New Roman" w:hAnsi="Times New Roman"/>
          <w:sz w:val="28"/>
          <w:szCs w:val="28"/>
          <w:shd w:val="clear" w:color="auto" w:fill="FEFFFE"/>
        </w:rPr>
        <w:t xml:space="preserve">. Основанием </w:t>
      </w:r>
      <w:r>
        <w:rPr>
          <w:rFonts w:ascii="Times New Roman" w:hAnsi="Times New Roman"/>
          <w:sz w:val="28"/>
          <w:szCs w:val="28"/>
          <w:shd w:val="clear" w:color="auto" w:fill="FEFFFE"/>
        </w:rPr>
        <w:t>для</w:t>
      </w:r>
      <w:r w:rsidRPr="00F679CA">
        <w:rPr>
          <w:rFonts w:ascii="Times New Roman" w:hAnsi="Times New Roman"/>
          <w:sz w:val="28"/>
          <w:szCs w:val="28"/>
          <w:shd w:val="clear" w:color="auto" w:fill="FEFFFE"/>
        </w:rPr>
        <w:t xml:space="preserve"> рассмотрени</w:t>
      </w:r>
      <w:r>
        <w:rPr>
          <w:rFonts w:ascii="Times New Roman" w:hAnsi="Times New Roman"/>
          <w:sz w:val="28"/>
          <w:szCs w:val="28"/>
          <w:shd w:val="clear" w:color="auto" w:fill="FEFFFE"/>
        </w:rPr>
        <w:t>я</w:t>
      </w:r>
      <w:r w:rsidRPr="00F679CA">
        <w:rPr>
          <w:rFonts w:ascii="Times New Roman" w:hAnsi="Times New Roman"/>
          <w:sz w:val="28"/>
          <w:szCs w:val="28"/>
          <w:shd w:val="clear" w:color="auto" w:fill="FEFFFE"/>
        </w:rPr>
        <w:t xml:space="preserve"> вопроса о предоставлении социального обслуживания является поданное непосредственно в Учреждение в письменной или электронной форме заявление гражданина или его законного представителя о предоставлении социального обслуживания.</w:t>
      </w:r>
    </w:p>
    <w:p w14:paraId="464A4E4D" w14:textId="77777777" w:rsidR="00F679CA" w:rsidRDefault="00F679CA"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4.3. Признание граждан нуждающимися в социальном обслуживании осуществляется в соответствии с Порядком признания граждан нуждающимися в социальном обслуживании и составления индивидуальных программ предоставления социальных услуг, установленным министерством труда и социальной защиты населения Ставропольского края.</w:t>
      </w:r>
    </w:p>
    <w:p w14:paraId="2BAAABF4" w14:textId="77777777" w:rsidR="004E78BC" w:rsidRPr="00A736DF" w:rsidRDefault="00A736D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w:t>
      </w:r>
      <w:r w:rsidR="00F679CA">
        <w:rPr>
          <w:rFonts w:ascii="Times New Roman" w:hAnsi="Times New Roman"/>
          <w:sz w:val="28"/>
          <w:szCs w:val="28"/>
          <w:shd w:val="clear" w:color="auto" w:fill="FEFFFE"/>
        </w:rPr>
        <w:t>4</w:t>
      </w:r>
      <w:r>
        <w:rPr>
          <w:rFonts w:ascii="Times New Roman" w:hAnsi="Times New Roman"/>
          <w:sz w:val="28"/>
          <w:szCs w:val="28"/>
          <w:shd w:val="clear" w:color="auto" w:fill="FEFFFE"/>
        </w:rPr>
        <w:t xml:space="preserve">. </w:t>
      </w:r>
      <w:r w:rsidR="001A3128">
        <w:rPr>
          <w:rFonts w:ascii="Times New Roman" w:hAnsi="Times New Roman"/>
          <w:sz w:val="28"/>
          <w:szCs w:val="28"/>
          <w:shd w:val="clear" w:color="auto" w:fill="FEFFFE"/>
        </w:rPr>
        <w:t xml:space="preserve">Социальные услуги </w:t>
      </w:r>
      <w:r w:rsidR="004E78BC" w:rsidRPr="00A736DF">
        <w:rPr>
          <w:rFonts w:ascii="Times New Roman" w:hAnsi="Times New Roman"/>
          <w:sz w:val="28"/>
          <w:szCs w:val="28"/>
          <w:shd w:val="clear" w:color="auto" w:fill="FEFFFE"/>
        </w:rPr>
        <w:t xml:space="preserve">предоставляются получателям социальных услуг в соответствии с индивидуальными программами предоставления социальных услуг (далее – индивидуальная программа), составляемыми в порядке, установленном министерством труда и социальной защиты Ставропольского края (далее -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 </w:t>
      </w:r>
    </w:p>
    <w:p w14:paraId="4D936A29" w14:textId="77777777" w:rsidR="004E78BC" w:rsidRDefault="00A736D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w:t>
      </w:r>
      <w:r w:rsidR="00F679CA">
        <w:rPr>
          <w:rFonts w:ascii="Times New Roman" w:hAnsi="Times New Roman"/>
          <w:sz w:val="28"/>
          <w:szCs w:val="28"/>
          <w:shd w:val="clear" w:color="auto" w:fill="FEFFFE"/>
        </w:rPr>
        <w:t>5</w:t>
      </w:r>
      <w:r>
        <w:rPr>
          <w:rFonts w:ascii="Times New Roman" w:hAnsi="Times New Roman"/>
          <w:sz w:val="28"/>
          <w:szCs w:val="28"/>
          <w:shd w:val="clear" w:color="auto" w:fill="FEFFFE"/>
        </w:rPr>
        <w:t xml:space="preserve">. </w:t>
      </w:r>
      <w:r w:rsidR="004E78BC" w:rsidRPr="00A736DF">
        <w:rPr>
          <w:rFonts w:ascii="Times New Roman" w:hAnsi="Times New Roman"/>
          <w:sz w:val="28"/>
          <w:szCs w:val="28"/>
          <w:shd w:val="clear" w:color="auto" w:fill="FEFFFE"/>
        </w:rPr>
        <w:t xml:space="preserve">Индивидуальная программа составляется в двух экземплярах. Экземпляр индивидуальной программы, подписанный </w:t>
      </w:r>
      <w:r w:rsidR="008307C1">
        <w:rPr>
          <w:rFonts w:ascii="Times New Roman" w:hAnsi="Times New Roman"/>
          <w:sz w:val="28"/>
          <w:szCs w:val="28"/>
          <w:shd w:val="clear" w:color="auto" w:fill="FEFFFE"/>
        </w:rPr>
        <w:t>Учреждением</w:t>
      </w:r>
      <w:r w:rsidR="004E78BC" w:rsidRPr="00A736DF">
        <w:rPr>
          <w:rFonts w:ascii="Times New Roman" w:hAnsi="Times New Roman"/>
          <w:sz w:val="28"/>
          <w:szCs w:val="28"/>
          <w:shd w:val="clear" w:color="auto" w:fill="FEFFFE"/>
        </w:rPr>
        <w:t xml:space="preserve">, передается гражданину или его законному представителю в срок не более чем 10 рабочих дней со дня подачи заявления гражданина о предоставлении социального обслуживания. Второй экземпляр индивидуальной программы остается в </w:t>
      </w:r>
      <w:r w:rsidR="008307C1">
        <w:rPr>
          <w:rFonts w:ascii="Times New Roman" w:hAnsi="Times New Roman"/>
          <w:sz w:val="28"/>
          <w:szCs w:val="28"/>
          <w:shd w:val="clear" w:color="auto" w:fill="FEFFFE"/>
        </w:rPr>
        <w:t>Учреждении</w:t>
      </w:r>
      <w:r w:rsidR="004E78BC" w:rsidRPr="00A736DF">
        <w:rPr>
          <w:rFonts w:ascii="Times New Roman" w:hAnsi="Times New Roman"/>
          <w:sz w:val="28"/>
          <w:szCs w:val="28"/>
          <w:shd w:val="clear" w:color="auto" w:fill="FEFFFE"/>
        </w:rPr>
        <w:t>.</w:t>
      </w:r>
    </w:p>
    <w:p w14:paraId="2B5C7B6A" w14:textId="77777777" w:rsidR="00A239B4" w:rsidRDefault="00A239B4"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4.6. Прием граждан на полустационарное социальное обслуживание осуществляется на основании приказа директора Учреждения.</w:t>
      </w:r>
    </w:p>
    <w:p w14:paraId="15F76727" w14:textId="77777777" w:rsidR="00A239B4" w:rsidRPr="00A736DF" w:rsidRDefault="00A239B4"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4.7. Подписанные обеими сторонами документы формируются в личное дело получателя социальных услуг, которое хранится в сейфе у заведующей отделением.</w:t>
      </w:r>
    </w:p>
    <w:p w14:paraId="4F3D0E3F" w14:textId="77777777" w:rsid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006347">
        <w:rPr>
          <w:rFonts w:ascii="Times New Roman" w:hAnsi="Times New Roman"/>
          <w:sz w:val="28"/>
          <w:szCs w:val="28"/>
          <w:shd w:val="clear" w:color="auto" w:fill="FEFFFE"/>
        </w:rPr>
        <w:t>8</w:t>
      </w:r>
      <w:r w:rsidRPr="00A736DF">
        <w:rPr>
          <w:rFonts w:ascii="Times New Roman" w:hAnsi="Times New Roman"/>
          <w:sz w:val="28"/>
          <w:szCs w:val="28"/>
          <w:shd w:val="clear" w:color="auto" w:fill="FEFFFE"/>
        </w:rPr>
        <w:t xml:space="preserve">.  Право </w:t>
      </w:r>
      <w:r w:rsidR="000B469E" w:rsidRPr="00A736DF">
        <w:rPr>
          <w:rFonts w:ascii="Times New Roman" w:hAnsi="Times New Roman"/>
          <w:sz w:val="28"/>
          <w:szCs w:val="28"/>
          <w:shd w:val="clear" w:color="auto" w:fill="FEFFFE"/>
        </w:rPr>
        <w:t>внеочередного приема</w:t>
      </w:r>
      <w:r w:rsidRPr="00A736DF">
        <w:rPr>
          <w:rFonts w:ascii="Times New Roman" w:hAnsi="Times New Roman"/>
          <w:sz w:val="28"/>
          <w:szCs w:val="28"/>
          <w:shd w:val="clear" w:color="auto" w:fill="FEFFFE"/>
        </w:rPr>
        <w:t xml:space="preserve"> на обслуживание Отделением предоставляется инвалидам и участникам Великой Отечественной войны.</w:t>
      </w:r>
    </w:p>
    <w:p w14:paraId="745860DF" w14:textId="77777777" w:rsidR="00BB5140" w:rsidRPr="00BB5140" w:rsidRDefault="00BB5140" w:rsidP="00BB5140">
      <w:pPr>
        <w:pStyle w:val="af0"/>
        <w:jc w:val="both"/>
        <w:rPr>
          <w:rFonts w:ascii="Times New Roman" w:hAnsi="Times New Roman"/>
          <w:sz w:val="28"/>
          <w:szCs w:val="28"/>
          <w:shd w:val="clear" w:color="auto" w:fill="FEFFFE"/>
        </w:rPr>
      </w:pPr>
      <w:r w:rsidRPr="00BB5140">
        <w:rPr>
          <w:rFonts w:ascii="Times New Roman" w:hAnsi="Times New Roman"/>
          <w:sz w:val="28"/>
          <w:szCs w:val="28"/>
          <w:shd w:val="clear" w:color="auto" w:fill="FEFFFE"/>
        </w:rPr>
        <w:t>4.</w:t>
      </w:r>
      <w:r w:rsidR="00006347">
        <w:rPr>
          <w:rFonts w:ascii="Times New Roman" w:hAnsi="Times New Roman"/>
          <w:sz w:val="28"/>
          <w:szCs w:val="28"/>
          <w:shd w:val="clear" w:color="auto" w:fill="FEFFFE"/>
        </w:rPr>
        <w:t>9</w:t>
      </w:r>
      <w:r w:rsidRPr="00BB5140">
        <w:rPr>
          <w:rFonts w:ascii="Times New Roman" w:hAnsi="Times New Roman"/>
          <w:sz w:val="28"/>
          <w:szCs w:val="28"/>
          <w:shd w:val="clear" w:color="auto" w:fill="FEFFFE"/>
        </w:rPr>
        <w:t>.</w:t>
      </w:r>
      <w:r w:rsidR="00F679CA">
        <w:rPr>
          <w:rFonts w:ascii="Times New Roman" w:hAnsi="Times New Roman"/>
          <w:sz w:val="28"/>
          <w:szCs w:val="28"/>
          <w:shd w:val="clear" w:color="auto" w:fill="FEFFFE"/>
        </w:rPr>
        <w:t xml:space="preserve"> </w:t>
      </w:r>
      <w:r w:rsidRPr="00BB5140">
        <w:rPr>
          <w:rFonts w:ascii="Times New Roman" w:hAnsi="Times New Roman"/>
          <w:sz w:val="28"/>
          <w:szCs w:val="28"/>
          <w:shd w:val="clear" w:color="auto" w:fill="FEFFFE"/>
        </w:rPr>
        <w:t xml:space="preserve">В </w:t>
      </w:r>
      <w:r w:rsidR="00A239B4" w:rsidRPr="00A239B4">
        <w:rPr>
          <w:rFonts w:ascii="Times New Roman" w:hAnsi="Times New Roman"/>
          <w:sz w:val="28"/>
          <w:szCs w:val="28"/>
          <w:shd w:val="clear" w:color="auto" w:fill="FEFFFE"/>
        </w:rPr>
        <w:t>оказании социальных услуг</w:t>
      </w:r>
      <w:r w:rsidRPr="00A239B4">
        <w:rPr>
          <w:rFonts w:ascii="Times New Roman" w:hAnsi="Times New Roman"/>
          <w:sz w:val="28"/>
          <w:szCs w:val="28"/>
          <w:shd w:val="clear" w:color="auto" w:fill="FEFFFE"/>
        </w:rPr>
        <w:t xml:space="preserve"> в Отделении может быть отказано гражданам, находящимся в состоянии алкогольного, наркотического опьянения, а также лицам, у которых на момент обслуживания в Отделении </w:t>
      </w:r>
      <w:r w:rsidRPr="00A239B4">
        <w:rPr>
          <w:rFonts w:ascii="Times New Roman" w:hAnsi="Times New Roman"/>
          <w:sz w:val="28"/>
          <w:szCs w:val="28"/>
          <w:shd w:val="clear" w:color="auto" w:fill="FEFFFE"/>
        </w:rPr>
        <w:lastRenderedPageBreak/>
        <w:t>выявлены медицинские противопоказания к получению социально-оздоровительных процедур.</w:t>
      </w:r>
    </w:p>
    <w:p w14:paraId="7D8950FB" w14:textId="77777777" w:rsidR="00BB5140" w:rsidRPr="00A736DF" w:rsidRDefault="00BB5140" w:rsidP="00BB5140">
      <w:pPr>
        <w:pStyle w:val="af0"/>
        <w:jc w:val="both"/>
        <w:rPr>
          <w:rFonts w:ascii="Times New Roman" w:hAnsi="Times New Roman"/>
          <w:sz w:val="28"/>
          <w:szCs w:val="28"/>
          <w:shd w:val="clear" w:color="auto" w:fill="FEFFFE"/>
        </w:rPr>
      </w:pPr>
      <w:r w:rsidRPr="00BB5140">
        <w:rPr>
          <w:rFonts w:ascii="Times New Roman" w:hAnsi="Times New Roman"/>
          <w:sz w:val="28"/>
          <w:szCs w:val="28"/>
          <w:shd w:val="clear" w:color="auto" w:fill="FEFFFE"/>
        </w:rPr>
        <w:t>4.</w:t>
      </w:r>
      <w:r w:rsidR="00006347">
        <w:rPr>
          <w:rFonts w:ascii="Times New Roman" w:hAnsi="Times New Roman"/>
          <w:sz w:val="28"/>
          <w:szCs w:val="28"/>
          <w:shd w:val="clear" w:color="auto" w:fill="FEFFFE"/>
        </w:rPr>
        <w:t>10</w:t>
      </w:r>
      <w:r w:rsidRPr="00BB5140">
        <w:rPr>
          <w:rFonts w:ascii="Times New Roman" w:hAnsi="Times New Roman"/>
          <w:sz w:val="28"/>
          <w:szCs w:val="28"/>
          <w:shd w:val="clear" w:color="auto" w:fill="FEFFFE"/>
        </w:rPr>
        <w:t>.</w:t>
      </w:r>
      <w:r w:rsidR="00F679CA">
        <w:rPr>
          <w:rFonts w:ascii="Times New Roman" w:hAnsi="Times New Roman"/>
          <w:sz w:val="28"/>
          <w:szCs w:val="28"/>
          <w:shd w:val="clear" w:color="auto" w:fill="FEFFFE"/>
        </w:rPr>
        <w:t xml:space="preserve"> </w:t>
      </w:r>
      <w:r w:rsidRPr="00BB5140">
        <w:rPr>
          <w:rFonts w:ascii="Times New Roman" w:hAnsi="Times New Roman"/>
          <w:sz w:val="28"/>
          <w:szCs w:val="28"/>
          <w:shd w:val="clear" w:color="auto" w:fill="FEFFFE"/>
        </w:rPr>
        <w:t xml:space="preserve">В случае отсутствия свободных мест в Отделении </w:t>
      </w:r>
      <w:r>
        <w:rPr>
          <w:rFonts w:ascii="Times New Roman" w:hAnsi="Times New Roman"/>
          <w:sz w:val="28"/>
          <w:szCs w:val="28"/>
          <w:shd w:val="clear" w:color="auto" w:fill="FEFFFE"/>
        </w:rPr>
        <w:t>или ограничения приема в О</w:t>
      </w:r>
      <w:r w:rsidRPr="00BB5140">
        <w:rPr>
          <w:rFonts w:ascii="Times New Roman" w:hAnsi="Times New Roman"/>
          <w:sz w:val="28"/>
          <w:szCs w:val="28"/>
          <w:shd w:val="clear" w:color="auto" w:fill="FEFFFE"/>
        </w:rPr>
        <w:t xml:space="preserve">тделение в связи с карантинными мероприятиями, </w:t>
      </w:r>
      <w:r w:rsidR="001C5D88">
        <w:rPr>
          <w:rFonts w:ascii="Times New Roman" w:hAnsi="Times New Roman"/>
          <w:sz w:val="28"/>
          <w:szCs w:val="28"/>
          <w:shd w:val="clear" w:color="auto" w:fill="FEFFFE"/>
        </w:rPr>
        <w:t xml:space="preserve">Учреждение </w:t>
      </w:r>
      <w:r w:rsidRPr="00BB5140">
        <w:rPr>
          <w:rFonts w:ascii="Times New Roman" w:hAnsi="Times New Roman"/>
          <w:sz w:val="28"/>
          <w:szCs w:val="28"/>
          <w:shd w:val="clear" w:color="auto" w:fill="FEFFFE"/>
        </w:rPr>
        <w:t xml:space="preserve">может отказать гражданину в социальном обслуживании и поставить его </w:t>
      </w:r>
      <w:r w:rsidR="001C5D88">
        <w:rPr>
          <w:rFonts w:ascii="Times New Roman" w:hAnsi="Times New Roman"/>
          <w:sz w:val="28"/>
          <w:szCs w:val="28"/>
          <w:shd w:val="clear" w:color="auto" w:fill="FEFFFE"/>
        </w:rPr>
        <w:t>в</w:t>
      </w:r>
      <w:r w:rsidRPr="00BB5140">
        <w:rPr>
          <w:rFonts w:ascii="Times New Roman" w:hAnsi="Times New Roman"/>
          <w:sz w:val="28"/>
          <w:szCs w:val="28"/>
          <w:shd w:val="clear" w:color="auto" w:fill="FEFFFE"/>
        </w:rPr>
        <w:t xml:space="preserve"> очередь</w:t>
      </w:r>
      <w:r w:rsidR="008307C1">
        <w:rPr>
          <w:rFonts w:ascii="Times New Roman" w:hAnsi="Times New Roman"/>
          <w:sz w:val="28"/>
          <w:szCs w:val="28"/>
          <w:shd w:val="clear" w:color="auto" w:fill="FEFFFE"/>
        </w:rPr>
        <w:t>.</w:t>
      </w:r>
    </w:p>
    <w:p w14:paraId="17F4A4B2"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006347">
        <w:rPr>
          <w:rFonts w:ascii="Times New Roman" w:hAnsi="Times New Roman"/>
          <w:sz w:val="28"/>
          <w:szCs w:val="28"/>
          <w:shd w:val="clear" w:color="auto" w:fill="FEFFFE"/>
        </w:rPr>
        <w:t>11</w:t>
      </w:r>
      <w:r w:rsidRPr="00A736DF">
        <w:rPr>
          <w:rFonts w:ascii="Times New Roman" w:hAnsi="Times New Roman"/>
          <w:sz w:val="28"/>
          <w:szCs w:val="28"/>
          <w:shd w:val="clear" w:color="auto" w:fill="FEFFFE"/>
        </w:rPr>
        <w:t xml:space="preserve">. </w:t>
      </w:r>
      <w:r w:rsidRPr="00165059">
        <w:rPr>
          <w:rFonts w:ascii="Times New Roman" w:hAnsi="Times New Roman"/>
          <w:sz w:val="28"/>
          <w:szCs w:val="28"/>
          <w:shd w:val="clear" w:color="auto" w:fill="FEFFFE"/>
        </w:rPr>
        <w:t xml:space="preserve">При предоставлении социальных услуг </w:t>
      </w:r>
      <w:r w:rsidR="00165059" w:rsidRPr="00165059">
        <w:rPr>
          <w:rFonts w:ascii="Times New Roman" w:hAnsi="Times New Roman"/>
          <w:sz w:val="28"/>
          <w:szCs w:val="28"/>
          <w:shd w:val="clear" w:color="auto" w:fill="FEFFFE"/>
        </w:rPr>
        <w:t xml:space="preserve">в полустационарной форме социального обслуживания </w:t>
      </w:r>
      <w:r w:rsidR="00165059">
        <w:rPr>
          <w:rFonts w:ascii="Times New Roman" w:hAnsi="Times New Roman"/>
          <w:sz w:val="28"/>
          <w:szCs w:val="28"/>
          <w:shd w:val="clear" w:color="auto" w:fill="FEFFFE"/>
        </w:rPr>
        <w:t xml:space="preserve">получателям социальных услуг </w:t>
      </w:r>
      <w:r w:rsidRPr="00165059">
        <w:rPr>
          <w:rFonts w:ascii="Times New Roman" w:hAnsi="Times New Roman"/>
          <w:sz w:val="28"/>
          <w:szCs w:val="28"/>
          <w:shd w:val="clear" w:color="auto" w:fill="FEFFFE"/>
        </w:rPr>
        <w:t xml:space="preserve">должны обеспечиваться </w:t>
      </w:r>
      <w:r w:rsidR="00165059">
        <w:rPr>
          <w:rFonts w:ascii="Times New Roman" w:hAnsi="Times New Roman"/>
          <w:sz w:val="28"/>
          <w:szCs w:val="28"/>
          <w:shd w:val="clear" w:color="auto" w:fill="FEFFFE"/>
        </w:rPr>
        <w:t xml:space="preserve">условия пребывания, соответствующие санитарно-гигиеническим требованиям, а также надлежащий уход, </w:t>
      </w:r>
      <w:r w:rsidR="00165059" w:rsidRPr="00165059">
        <w:rPr>
          <w:rFonts w:ascii="Times New Roman" w:hAnsi="Times New Roman"/>
          <w:sz w:val="28"/>
          <w:szCs w:val="28"/>
          <w:shd w:val="clear" w:color="auto" w:fill="FEFFFE"/>
        </w:rPr>
        <w:t xml:space="preserve">неприкосновенность личности и безопасность, сохранность личных вещей и ценностей, </w:t>
      </w:r>
      <w:r w:rsidRPr="00BB5140">
        <w:rPr>
          <w:rFonts w:ascii="Times New Roman" w:hAnsi="Times New Roman"/>
          <w:sz w:val="28"/>
          <w:szCs w:val="28"/>
          <w:shd w:val="clear" w:color="auto" w:fill="FEFFFE"/>
        </w:rPr>
        <w:t>соблюдаться все установленные нормы и правила пожарной безопасности, предусмотренные Федеральным законом о пожарной безопасности, приниматься все необходимые меры по профилактике травматизма и предупреждению несчастных случаев.</w:t>
      </w:r>
      <w:r w:rsidRPr="00A736DF">
        <w:rPr>
          <w:rFonts w:ascii="Times New Roman" w:hAnsi="Times New Roman"/>
          <w:sz w:val="28"/>
          <w:szCs w:val="28"/>
          <w:shd w:val="clear" w:color="auto" w:fill="FEFFFE"/>
        </w:rPr>
        <w:t xml:space="preserve"> </w:t>
      </w:r>
    </w:p>
    <w:p w14:paraId="1F5F0FB7" w14:textId="77777777" w:rsidR="001A3128" w:rsidRDefault="00BB5140"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w:t>
      </w:r>
      <w:r w:rsidR="00F679CA">
        <w:rPr>
          <w:rFonts w:ascii="Times New Roman" w:hAnsi="Times New Roman"/>
          <w:sz w:val="28"/>
          <w:szCs w:val="28"/>
          <w:shd w:val="clear" w:color="auto" w:fill="FEFFFE"/>
        </w:rPr>
        <w:t>1</w:t>
      </w:r>
      <w:r w:rsidR="00006347">
        <w:rPr>
          <w:rFonts w:ascii="Times New Roman" w:hAnsi="Times New Roman"/>
          <w:sz w:val="28"/>
          <w:szCs w:val="28"/>
          <w:shd w:val="clear" w:color="auto" w:fill="FEFFFE"/>
        </w:rPr>
        <w:t>2</w:t>
      </w:r>
      <w:r w:rsidR="001A3128">
        <w:rPr>
          <w:rFonts w:ascii="Times New Roman" w:hAnsi="Times New Roman"/>
          <w:sz w:val="28"/>
          <w:szCs w:val="28"/>
          <w:shd w:val="clear" w:color="auto" w:fill="FEFFFE"/>
        </w:rPr>
        <w:t xml:space="preserve">. </w:t>
      </w:r>
      <w:r w:rsidR="00F679CA">
        <w:rPr>
          <w:rFonts w:ascii="Times New Roman" w:hAnsi="Times New Roman"/>
          <w:sz w:val="28"/>
          <w:szCs w:val="28"/>
          <w:shd w:val="clear" w:color="auto" w:fill="FEFFFE"/>
        </w:rPr>
        <w:t>Оказание социально-медицинских услуг и п</w:t>
      </w:r>
      <w:r w:rsidR="001A3128">
        <w:rPr>
          <w:rFonts w:ascii="Times New Roman" w:hAnsi="Times New Roman"/>
          <w:sz w:val="28"/>
          <w:szCs w:val="28"/>
          <w:shd w:val="clear" w:color="auto" w:fill="FEFFFE"/>
        </w:rPr>
        <w:t xml:space="preserve">роведение оздоровительных мероприятий осуществляется по назначению </w:t>
      </w:r>
      <w:r w:rsidR="001A3128" w:rsidRPr="00D8436C">
        <w:rPr>
          <w:rFonts w:ascii="Times New Roman" w:hAnsi="Times New Roman"/>
          <w:sz w:val="28"/>
          <w:szCs w:val="28"/>
          <w:shd w:val="clear" w:color="auto" w:fill="FEFFFE"/>
        </w:rPr>
        <w:t>врача</w:t>
      </w:r>
      <w:r w:rsidR="00D8436C" w:rsidRPr="00D8436C">
        <w:rPr>
          <w:rFonts w:ascii="Times New Roman" w:hAnsi="Times New Roman"/>
          <w:sz w:val="28"/>
          <w:szCs w:val="28"/>
          <w:shd w:val="clear" w:color="auto" w:fill="FEFFFE"/>
        </w:rPr>
        <w:t>-физиотерапевта</w:t>
      </w:r>
      <w:r w:rsidR="001A3128" w:rsidRPr="00D8436C">
        <w:rPr>
          <w:rFonts w:ascii="Times New Roman" w:hAnsi="Times New Roman"/>
          <w:sz w:val="28"/>
          <w:szCs w:val="28"/>
          <w:shd w:val="clear" w:color="auto" w:fill="FEFFFE"/>
        </w:rPr>
        <w:t xml:space="preserve"> Отделения</w:t>
      </w:r>
      <w:r w:rsidR="001A3128">
        <w:rPr>
          <w:rFonts w:ascii="Times New Roman" w:hAnsi="Times New Roman"/>
          <w:sz w:val="28"/>
          <w:szCs w:val="28"/>
          <w:shd w:val="clear" w:color="auto" w:fill="FEFFFE"/>
        </w:rPr>
        <w:t xml:space="preserve">, участкового врача-терапевта, врача общей практики. </w:t>
      </w:r>
    </w:p>
    <w:p w14:paraId="1CEAAB29"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8C4315">
        <w:rPr>
          <w:rFonts w:ascii="Times New Roman" w:hAnsi="Times New Roman"/>
          <w:sz w:val="28"/>
          <w:szCs w:val="28"/>
          <w:shd w:val="clear" w:color="auto" w:fill="FEFFFE"/>
        </w:rPr>
        <w:t>1</w:t>
      </w:r>
      <w:r w:rsidR="00006347">
        <w:rPr>
          <w:rFonts w:ascii="Times New Roman" w:hAnsi="Times New Roman"/>
          <w:sz w:val="28"/>
          <w:szCs w:val="28"/>
          <w:shd w:val="clear" w:color="auto" w:fill="FEFFFE"/>
        </w:rPr>
        <w:t>3</w:t>
      </w:r>
      <w:r w:rsidRPr="00A736DF">
        <w:rPr>
          <w:rFonts w:ascii="Times New Roman" w:hAnsi="Times New Roman"/>
          <w:sz w:val="28"/>
          <w:szCs w:val="28"/>
          <w:shd w:val="clear" w:color="auto" w:fill="FEFFFE"/>
        </w:rPr>
        <w:t xml:space="preserve">. Социальные </w:t>
      </w:r>
      <w:r w:rsidR="000B469E" w:rsidRPr="00A736DF">
        <w:rPr>
          <w:rFonts w:ascii="Times New Roman" w:hAnsi="Times New Roman"/>
          <w:sz w:val="28"/>
          <w:szCs w:val="28"/>
          <w:shd w:val="clear" w:color="auto" w:fill="FEFFFE"/>
        </w:rPr>
        <w:t>услуги предоставляются</w:t>
      </w:r>
      <w:r w:rsidRPr="00A736DF">
        <w:rPr>
          <w:rFonts w:ascii="Times New Roman" w:hAnsi="Times New Roman"/>
          <w:sz w:val="28"/>
          <w:szCs w:val="28"/>
          <w:shd w:val="clear" w:color="auto" w:fill="FEFFFE"/>
        </w:rPr>
        <w:t xml:space="preserve"> бесплатно либо за плату или частичную плату. </w:t>
      </w:r>
    </w:p>
    <w:p w14:paraId="71B508E7"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8C4315">
        <w:rPr>
          <w:rFonts w:ascii="Times New Roman" w:hAnsi="Times New Roman"/>
          <w:sz w:val="28"/>
          <w:szCs w:val="28"/>
          <w:shd w:val="clear" w:color="auto" w:fill="FEFFFE"/>
        </w:rPr>
        <w:t>1</w:t>
      </w:r>
      <w:r w:rsidR="00006347">
        <w:rPr>
          <w:rFonts w:ascii="Times New Roman" w:hAnsi="Times New Roman"/>
          <w:sz w:val="28"/>
          <w:szCs w:val="28"/>
          <w:shd w:val="clear" w:color="auto" w:fill="FEFFFE"/>
        </w:rPr>
        <w:t>4</w:t>
      </w:r>
      <w:r w:rsidRPr="00A736DF">
        <w:rPr>
          <w:rFonts w:ascii="Times New Roman" w:hAnsi="Times New Roman"/>
          <w:sz w:val="28"/>
          <w:szCs w:val="28"/>
          <w:shd w:val="clear" w:color="auto" w:fill="FEFFFE"/>
        </w:rPr>
        <w:t xml:space="preserve">. Решение об условиях оказания социальных услуг бесплатно, либо за плату или частичную плату принимается </w:t>
      </w:r>
      <w:r w:rsidR="001C5D88">
        <w:rPr>
          <w:rFonts w:ascii="Times New Roman" w:hAnsi="Times New Roman"/>
          <w:sz w:val="28"/>
          <w:szCs w:val="28"/>
          <w:shd w:val="clear" w:color="auto" w:fill="FEFFFE"/>
        </w:rPr>
        <w:t>Учреждением</w:t>
      </w:r>
      <w:r w:rsidRPr="00A736DF">
        <w:rPr>
          <w:rFonts w:ascii="Times New Roman" w:hAnsi="Times New Roman"/>
          <w:sz w:val="28"/>
          <w:szCs w:val="28"/>
          <w:shd w:val="clear" w:color="auto" w:fill="FEFFFE"/>
        </w:rPr>
        <w:t xml:space="preserve"> на основании предоставляемых получателем социальных услуг или его законным </w:t>
      </w:r>
      <w:r w:rsidR="000B469E" w:rsidRPr="00A736DF">
        <w:rPr>
          <w:rFonts w:ascii="Times New Roman" w:hAnsi="Times New Roman"/>
          <w:sz w:val="28"/>
          <w:szCs w:val="28"/>
          <w:shd w:val="clear" w:color="auto" w:fill="FEFFFE"/>
        </w:rPr>
        <w:t>представителем документов</w:t>
      </w:r>
      <w:r w:rsidRPr="00A736DF">
        <w:rPr>
          <w:rFonts w:ascii="Times New Roman" w:hAnsi="Times New Roman"/>
          <w:sz w:val="28"/>
          <w:szCs w:val="28"/>
          <w:shd w:val="clear" w:color="auto" w:fill="FEFFFE"/>
        </w:rPr>
        <w:t xml:space="preserve">, предусмотренных пунктом </w:t>
      </w:r>
      <w:r w:rsidRPr="00616E70">
        <w:rPr>
          <w:rFonts w:ascii="Times New Roman" w:hAnsi="Times New Roman"/>
          <w:sz w:val="28"/>
          <w:szCs w:val="28"/>
          <w:shd w:val="clear" w:color="auto" w:fill="FEFFFE"/>
        </w:rPr>
        <w:t>4.</w:t>
      </w:r>
      <w:r w:rsidR="00616E70" w:rsidRPr="00616E70">
        <w:rPr>
          <w:rFonts w:ascii="Times New Roman" w:hAnsi="Times New Roman"/>
          <w:sz w:val="28"/>
          <w:szCs w:val="28"/>
          <w:shd w:val="clear" w:color="auto" w:fill="FEFFFE"/>
        </w:rPr>
        <w:t>20</w:t>
      </w:r>
      <w:r w:rsidRPr="00616E70">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14:paraId="49236AEC"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8C4315">
        <w:rPr>
          <w:rFonts w:ascii="Times New Roman" w:hAnsi="Times New Roman"/>
          <w:sz w:val="28"/>
          <w:szCs w:val="28"/>
          <w:shd w:val="clear" w:color="auto" w:fill="FEFFFE"/>
        </w:rPr>
        <w:t>1</w:t>
      </w:r>
      <w:r w:rsidR="00006347">
        <w:rPr>
          <w:rFonts w:ascii="Times New Roman" w:hAnsi="Times New Roman"/>
          <w:sz w:val="28"/>
          <w:szCs w:val="28"/>
          <w:shd w:val="clear" w:color="auto" w:fill="FEFFFE"/>
        </w:rPr>
        <w:t>5</w:t>
      </w:r>
      <w:r w:rsidRPr="00A736DF">
        <w:rPr>
          <w:rFonts w:ascii="Times New Roman" w:hAnsi="Times New Roman"/>
          <w:sz w:val="28"/>
          <w:szCs w:val="28"/>
          <w:shd w:val="clear" w:color="auto" w:fill="FEFFFE"/>
        </w:rPr>
        <w:t xml:space="preserve">. Расчет среднедушевого дохода в </w:t>
      </w:r>
      <w:r w:rsidR="000B469E" w:rsidRPr="00A736DF">
        <w:rPr>
          <w:rFonts w:ascii="Times New Roman" w:hAnsi="Times New Roman"/>
          <w:sz w:val="28"/>
          <w:szCs w:val="28"/>
          <w:shd w:val="clear" w:color="auto" w:fill="FEFFFE"/>
        </w:rPr>
        <w:t>отношении получателя</w:t>
      </w:r>
      <w:r w:rsidRPr="00A736DF">
        <w:rPr>
          <w:rFonts w:ascii="Times New Roman" w:hAnsi="Times New Roman"/>
          <w:sz w:val="28"/>
          <w:szCs w:val="28"/>
          <w:shd w:val="clear" w:color="auto" w:fill="FEFFFE"/>
        </w:rPr>
        <w:t xml:space="preserve"> социальных услуг, за исключением лиц, указанных в подпунктах «1» - «</w:t>
      </w:r>
      <w:r w:rsidR="003B0D8F">
        <w:rPr>
          <w:rFonts w:ascii="Times New Roman" w:hAnsi="Times New Roman"/>
          <w:sz w:val="28"/>
          <w:szCs w:val="28"/>
          <w:shd w:val="clear" w:color="auto" w:fill="FEFFFE"/>
        </w:rPr>
        <w:t>7</w:t>
      </w:r>
      <w:r w:rsidRPr="00A736DF">
        <w:rPr>
          <w:rFonts w:ascii="Times New Roman" w:hAnsi="Times New Roman"/>
          <w:sz w:val="28"/>
          <w:szCs w:val="28"/>
          <w:shd w:val="clear" w:color="auto" w:fill="FEFFFE"/>
        </w:rPr>
        <w:t>»</w:t>
      </w:r>
      <w:r w:rsidR="00E56E8A">
        <w:rPr>
          <w:rFonts w:ascii="Times New Roman" w:hAnsi="Times New Roman"/>
          <w:sz w:val="28"/>
          <w:szCs w:val="28"/>
          <w:shd w:val="clear" w:color="auto" w:fill="FEFFFE"/>
        </w:rPr>
        <w:t xml:space="preserve"> и «</w:t>
      </w:r>
      <w:r w:rsidR="003B0D8F">
        <w:rPr>
          <w:rFonts w:ascii="Times New Roman" w:hAnsi="Times New Roman"/>
          <w:sz w:val="28"/>
          <w:szCs w:val="28"/>
          <w:shd w:val="clear" w:color="auto" w:fill="FEFFFE"/>
        </w:rPr>
        <w:t>9</w:t>
      </w:r>
      <w:r w:rsidR="00E56E8A">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пункта </w:t>
      </w:r>
      <w:r w:rsidRPr="00616E70">
        <w:rPr>
          <w:rFonts w:ascii="Times New Roman" w:hAnsi="Times New Roman"/>
          <w:sz w:val="28"/>
          <w:szCs w:val="28"/>
          <w:shd w:val="clear" w:color="auto" w:fill="FEFFFE"/>
        </w:rPr>
        <w:t>4.1</w:t>
      </w:r>
      <w:r w:rsidR="00616E70" w:rsidRPr="00616E70">
        <w:rPr>
          <w:rFonts w:ascii="Times New Roman" w:hAnsi="Times New Roman"/>
          <w:sz w:val="28"/>
          <w:szCs w:val="28"/>
          <w:shd w:val="clear" w:color="auto" w:fill="FEFFFE"/>
        </w:rPr>
        <w:t>6</w:t>
      </w:r>
      <w:r w:rsidRPr="00616E70">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настоящего Положения, производится на дату обращения за получением социальной услуги и осуществляется на </w:t>
      </w:r>
      <w:r w:rsidR="000B469E" w:rsidRPr="00A736DF">
        <w:rPr>
          <w:rFonts w:ascii="Times New Roman" w:hAnsi="Times New Roman"/>
          <w:sz w:val="28"/>
          <w:szCs w:val="28"/>
          <w:shd w:val="clear" w:color="auto" w:fill="FEFFFE"/>
        </w:rPr>
        <w:t>основании документов</w:t>
      </w:r>
      <w:r w:rsidRPr="00A736DF">
        <w:rPr>
          <w:rFonts w:ascii="Times New Roman" w:hAnsi="Times New Roman"/>
          <w:sz w:val="28"/>
          <w:szCs w:val="28"/>
          <w:shd w:val="clear" w:color="auto" w:fill="FEFFFE"/>
        </w:rPr>
        <w:t xml:space="preserve">, предусмотренных подпунктом «7» пункта </w:t>
      </w:r>
      <w:r w:rsidRPr="00616E70">
        <w:rPr>
          <w:rFonts w:ascii="Times New Roman" w:hAnsi="Times New Roman"/>
          <w:sz w:val="28"/>
          <w:szCs w:val="28"/>
          <w:shd w:val="clear" w:color="auto" w:fill="FEFFFE"/>
        </w:rPr>
        <w:t>4.</w:t>
      </w:r>
      <w:r w:rsidR="00616E70">
        <w:rPr>
          <w:rFonts w:ascii="Times New Roman" w:hAnsi="Times New Roman"/>
          <w:sz w:val="28"/>
          <w:szCs w:val="28"/>
          <w:shd w:val="clear" w:color="auto" w:fill="FEFFFE"/>
        </w:rPr>
        <w:t>20</w:t>
      </w:r>
      <w:r w:rsidRPr="00A736DF">
        <w:rPr>
          <w:rFonts w:ascii="Times New Roman" w:hAnsi="Times New Roman"/>
          <w:sz w:val="28"/>
          <w:szCs w:val="28"/>
          <w:shd w:val="clear" w:color="auto" w:fill="FEFFFE"/>
        </w:rPr>
        <w:t xml:space="preserve">. настоящего Положения. </w:t>
      </w:r>
    </w:p>
    <w:p w14:paraId="6EC9B3E0"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4.1</w:t>
      </w:r>
      <w:r w:rsidR="00006347">
        <w:rPr>
          <w:rFonts w:ascii="Times New Roman" w:hAnsi="Times New Roman"/>
          <w:sz w:val="28"/>
          <w:szCs w:val="28"/>
          <w:shd w:val="clear" w:color="auto" w:fill="FEFFFE"/>
        </w:rPr>
        <w:t>6</w:t>
      </w:r>
      <w:r w:rsidRPr="00A736DF">
        <w:rPr>
          <w:rFonts w:ascii="Times New Roman" w:hAnsi="Times New Roman"/>
          <w:sz w:val="28"/>
          <w:szCs w:val="28"/>
          <w:shd w:val="clear" w:color="auto" w:fill="FEFFFE"/>
        </w:rPr>
        <w:t>. Социальные услуги предоставляются бесплатно следующим категориям получателей социальных услуг:</w:t>
      </w:r>
    </w:p>
    <w:p w14:paraId="4B0697E7" w14:textId="77777777" w:rsidR="00A736DF" w:rsidRDefault="0012216B"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1</w:t>
      </w:r>
      <w:r w:rsidR="00A736DF" w:rsidRPr="00A736DF">
        <w:rPr>
          <w:rFonts w:ascii="Times New Roman" w:hAnsi="Times New Roman"/>
          <w:sz w:val="28"/>
          <w:szCs w:val="28"/>
          <w:shd w:val="clear" w:color="auto" w:fill="FEFFFE"/>
        </w:rPr>
        <w:t>) участникам и инвалидам Великой Отечественной войны;</w:t>
      </w:r>
    </w:p>
    <w:p w14:paraId="56FE58C0" w14:textId="77777777" w:rsidR="00D8436C" w:rsidRDefault="00D8436C"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2) инвалидам боевых действий;</w:t>
      </w:r>
    </w:p>
    <w:p w14:paraId="769FA3CD" w14:textId="77777777" w:rsidR="00D8436C" w:rsidRDefault="00D8436C"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3) лицам, награжденным знаком «Жителю блокадного Ленинграда»;</w:t>
      </w:r>
    </w:p>
    <w:p w14:paraId="655BD872" w14:textId="77777777" w:rsidR="00D8436C" w:rsidRDefault="00D8436C"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 лицам, награжденным знаком «Житель осажденного Севастополя»;</w:t>
      </w:r>
    </w:p>
    <w:p w14:paraId="0F8B79B0" w14:textId="77777777" w:rsidR="003B0D8F" w:rsidRDefault="003B0D8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5) лицам, награжденным знаком «Жителю осажденного Сталинграда»;</w:t>
      </w:r>
    </w:p>
    <w:p w14:paraId="74C81A78" w14:textId="77777777" w:rsidR="00D8436C" w:rsidRPr="00A736DF" w:rsidRDefault="003B0D8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6</w:t>
      </w:r>
      <w:r w:rsidR="00D8436C">
        <w:rPr>
          <w:rFonts w:ascii="Times New Roman" w:hAnsi="Times New Roman"/>
          <w:sz w:val="28"/>
          <w:szCs w:val="28"/>
          <w:shd w:val="clear" w:color="auto" w:fill="FEFFFE"/>
        </w:rPr>
        <w:t xml:space="preserve">) 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операционных зон действующих флотов, на прифронтовых участках железных и автомобильных дорог, членам экипажей судов транспортного фота, </w:t>
      </w:r>
      <w:r w:rsidR="00D8436C">
        <w:rPr>
          <w:rFonts w:ascii="Times New Roman" w:hAnsi="Times New Roman"/>
          <w:sz w:val="28"/>
          <w:szCs w:val="28"/>
          <w:shd w:val="clear" w:color="auto" w:fill="FEFFFE"/>
        </w:rPr>
        <w:lastRenderedPageBreak/>
        <w:t>интернированным в начале Великой Отечественной войны в портах других государств;</w:t>
      </w:r>
    </w:p>
    <w:p w14:paraId="3BAC5D03" w14:textId="77777777" w:rsidR="00A736DF" w:rsidRPr="00A736DF" w:rsidRDefault="003B0D8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7</w:t>
      </w:r>
      <w:r w:rsidR="00A736DF" w:rsidRPr="00A736DF">
        <w:rPr>
          <w:rFonts w:ascii="Times New Roman" w:hAnsi="Times New Roman"/>
          <w:sz w:val="28"/>
          <w:szCs w:val="28"/>
          <w:shd w:val="clear" w:color="auto" w:fill="FEFFFE"/>
        </w:rPr>
        <w:t>) лицам, пострадавшим в результате чрезвычайных ситуаций, вооруженных межнациональных (межэтнических) конфликтов;</w:t>
      </w:r>
    </w:p>
    <w:p w14:paraId="5E7919D3" w14:textId="77777777" w:rsidR="00A736DF" w:rsidRDefault="003B0D8F"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8</w:t>
      </w:r>
      <w:r w:rsidR="00A736DF" w:rsidRPr="00A736DF">
        <w:rPr>
          <w:rFonts w:ascii="Times New Roman" w:hAnsi="Times New Roman"/>
          <w:sz w:val="28"/>
          <w:szCs w:val="28"/>
          <w:shd w:val="clear" w:color="auto" w:fill="FEFFFE"/>
        </w:rPr>
        <w:t xml:space="preserve">) получателям социальных услуг, если на дату обращения за получением социальной услуги их среднедушевой доход </w:t>
      </w:r>
      <w:r w:rsidR="000B469E" w:rsidRPr="00A736DF">
        <w:rPr>
          <w:rFonts w:ascii="Times New Roman" w:hAnsi="Times New Roman"/>
          <w:sz w:val="28"/>
          <w:szCs w:val="28"/>
          <w:shd w:val="clear" w:color="auto" w:fill="FEFFFE"/>
        </w:rPr>
        <w:t>ниже предельной</w:t>
      </w:r>
      <w:r w:rsidR="00A736DF" w:rsidRPr="00A736DF">
        <w:rPr>
          <w:rFonts w:ascii="Times New Roman" w:hAnsi="Times New Roman"/>
          <w:sz w:val="28"/>
          <w:szCs w:val="28"/>
          <w:shd w:val="clear" w:color="auto" w:fill="FEFFFE"/>
        </w:rPr>
        <w:t xml:space="preserve"> величины или равен предельной величине среднедушевого дохода для предоставления социальных услуг бесплатно, установленно</w:t>
      </w:r>
      <w:r w:rsidR="00D8436C">
        <w:rPr>
          <w:rFonts w:ascii="Times New Roman" w:hAnsi="Times New Roman"/>
          <w:sz w:val="28"/>
          <w:szCs w:val="28"/>
          <w:shd w:val="clear" w:color="auto" w:fill="FEFFFE"/>
        </w:rPr>
        <w:t>й законом Ставропольского края;</w:t>
      </w:r>
    </w:p>
    <w:p w14:paraId="66E09668" w14:textId="77777777" w:rsidR="000B469E" w:rsidRPr="000B469E" w:rsidRDefault="003B0D8F" w:rsidP="000B469E">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9</w:t>
      </w:r>
      <w:r w:rsidR="00D8436C">
        <w:rPr>
          <w:rFonts w:ascii="Times New Roman" w:hAnsi="Times New Roman"/>
          <w:sz w:val="28"/>
          <w:szCs w:val="28"/>
          <w:shd w:val="clear" w:color="auto" w:fill="FEFFFE"/>
        </w:rPr>
        <w:t xml:space="preserve">) </w:t>
      </w:r>
      <w:r w:rsidR="000B469E" w:rsidRPr="000B469E">
        <w:rPr>
          <w:rFonts w:ascii="Times New Roman" w:hAnsi="Times New Roman"/>
          <w:sz w:val="28"/>
          <w:szCs w:val="28"/>
          <w:shd w:val="clear" w:color="auto" w:fill="FEFFFE"/>
        </w:rPr>
        <w:t>членам семей участников специальной военной операции (погибших (умерших) участников специальной военной операции) (родителям, супруге (супругу) из числа граждан пожилого возраста и инвалидов, признанных в установленном порядке нуждающимися в социальном обслуживании, а также недееспособным членам семей, законными представителями которых являлись участники специальной военной операции (погибшие (умершие) участники специальной военной операции), независимо от состава семьи и без учета уровня доходов семьи.</w:t>
      </w:r>
    </w:p>
    <w:p w14:paraId="50F6FD0E"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4.1</w:t>
      </w:r>
      <w:r w:rsidR="00006347">
        <w:rPr>
          <w:rFonts w:ascii="Times New Roman" w:hAnsi="Times New Roman"/>
          <w:sz w:val="28"/>
          <w:szCs w:val="28"/>
          <w:shd w:val="clear" w:color="auto" w:fill="FEFFFE"/>
        </w:rPr>
        <w:t>7</w:t>
      </w:r>
      <w:r w:rsidRPr="00A736DF">
        <w:rPr>
          <w:rFonts w:ascii="Times New Roman" w:hAnsi="Times New Roman"/>
          <w:sz w:val="28"/>
          <w:szCs w:val="28"/>
          <w:shd w:val="clear" w:color="auto" w:fill="FEFFFE"/>
        </w:rPr>
        <w:t>. 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14:paraId="2E56E3CB"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4.1</w:t>
      </w:r>
      <w:r w:rsidR="00006347">
        <w:rPr>
          <w:rFonts w:ascii="Times New Roman" w:hAnsi="Times New Roman"/>
          <w:sz w:val="28"/>
          <w:szCs w:val="28"/>
          <w:shd w:val="clear" w:color="auto" w:fill="FEFFFE"/>
        </w:rPr>
        <w:t>8</w:t>
      </w:r>
      <w:r w:rsidRPr="00A736DF">
        <w:rPr>
          <w:rFonts w:ascii="Times New Roman" w:hAnsi="Times New Roman"/>
          <w:sz w:val="28"/>
          <w:szCs w:val="28"/>
          <w:shd w:val="clear" w:color="auto" w:fill="FEFFFE"/>
        </w:rPr>
        <w:t xml:space="preserve">. Размер платы за предоставление социальных услуг в </w:t>
      </w:r>
      <w:r>
        <w:rPr>
          <w:rFonts w:ascii="Times New Roman" w:hAnsi="Times New Roman"/>
          <w:sz w:val="28"/>
          <w:szCs w:val="28"/>
          <w:shd w:val="clear" w:color="auto" w:fill="FEFFFE"/>
        </w:rPr>
        <w:t>полустационарной форме социального обслуживания</w:t>
      </w:r>
      <w:r w:rsidRPr="00A736DF">
        <w:rPr>
          <w:rFonts w:ascii="Times New Roman" w:hAnsi="Times New Roman"/>
          <w:sz w:val="28"/>
          <w:szCs w:val="28"/>
          <w:shd w:val="clear" w:color="auto" w:fill="FEFFFE"/>
        </w:rPr>
        <w:t>, входящих в перечень социальных услуг, предоставляемых поставщиками социальных услуг в Ставропольском крае, утверждаемый законом Ставропольского края, рассчитывается на основании тарифов н</w:t>
      </w:r>
      <w:r w:rsidR="008307C1">
        <w:rPr>
          <w:rFonts w:ascii="Times New Roman" w:hAnsi="Times New Roman"/>
          <w:sz w:val="28"/>
          <w:szCs w:val="28"/>
          <w:shd w:val="clear" w:color="auto" w:fill="FEFFFE"/>
        </w:rPr>
        <w:t>а</w:t>
      </w:r>
      <w:r w:rsidRPr="00A736DF">
        <w:rPr>
          <w:rFonts w:ascii="Times New Roman" w:hAnsi="Times New Roman"/>
          <w:sz w:val="28"/>
          <w:szCs w:val="28"/>
          <w:shd w:val="clear" w:color="auto" w:fill="FEFFFE"/>
        </w:rPr>
        <w:t xml:space="preserve">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p>
    <w:p w14:paraId="566DB730"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4.1</w:t>
      </w:r>
      <w:r w:rsidR="004E1B05">
        <w:rPr>
          <w:rFonts w:ascii="Times New Roman" w:hAnsi="Times New Roman"/>
          <w:sz w:val="28"/>
          <w:szCs w:val="28"/>
          <w:shd w:val="clear" w:color="auto" w:fill="FEFFFE"/>
        </w:rPr>
        <w:t>9</w:t>
      </w:r>
      <w:r w:rsidRPr="00A736DF">
        <w:rPr>
          <w:rFonts w:ascii="Times New Roman" w:hAnsi="Times New Roman"/>
          <w:sz w:val="28"/>
          <w:szCs w:val="28"/>
          <w:shd w:val="clear" w:color="auto" w:fill="FEFFFE"/>
        </w:rPr>
        <w:t>. Плата за предоставление социальных услуг производится в соответствии с договором о предоставлении социальных услуг.</w:t>
      </w:r>
    </w:p>
    <w:p w14:paraId="4A19A17A"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4E1B05">
        <w:rPr>
          <w:rFonts w:ascii="Times New Roman" w:hAnsi="Times New Roman"/>
          <w:sz w:val="28"/>
          <w:szCs w:val="28"/>
          <w:shd w:val="clear" w:color="auto" w:fill="FEFFFE"/>
        </w:rPr>
        <w:t>20</w:t>
      </w:r>
      <w:r w:rsidRPr="00A736DF">
        <w:rPr>
          <w:rFonts w:ascii="Times New Roman" w:hAnsi="Times New Roman"/>
          <w:sz w:val="28"/>
          <w:szCs w:val="28"/>
          <w:shd w:val="clear" w:color="auto" w:fill="FEFFFE"/>
        </w:rPr>
        <w:t>. Решение о п</w:t>
      </w:r>
      <w:r w:rsidR="008C4315">
        <w:rPr>
          <w:rFonts w:ascii="Times New Roman" w:hAnsi="Times New Roman"/>
          <w:sz w:val="28"/>
          <w:szCs w:val="28"/>
          <w:shd w:val="clear" w:color="auto" w:fill="FEFFFE"/>
        </w:rPr>
        <w:t xml:space="preserve">редоставлении социальных услуг </w:t>
      </w:r>
      <w:r w:rsidRPr="00A736DF">
        <w:rPr>
          <w:rFonts w:ascii="Times New Roman" w:hAnsi="Times New Roman"/>
          <w:sz w:val="28"/>
          <w:szCs w:val="28"/>
          <w:shd w:val="clear" w:color="auto" w:fill="FEFFFE"/>
        </w:rPr>
        <w:t xml:space="preserve">принимается </w:t>
      </w:r>
      <w:r w:rsidR="00E10B8A">
        <w:rPr>
          <w:rFonts w:ascii="Times New Roman" w:hAnsi="Times New Roman"/>
          <w:sz w:val="28"/>
          <w:szCs w:val="28"/>
          <w:shd w:val="clear" w:color="auto" w:fill="FEFFFE"/>
        </w:rPr>
        <w:t>Учреждением</w:t>
      </w:r>
      <w:r w:rsidRPr="00A736DF">
        <w:rPr>
          <w:rFonts w:ascii="Times New Roman" w:hAnsi="Times New Roman"/>
          <w:sz w:val="28"/>
          <w:szCs w:val="28"/>
          <w:shd w:val="clear" w:color="auto" w:fill="FEFFFE"/>
        </w:rPr>
        <w:t xml:space="preserve"> на основании следующих документов:</w:t>
      </w:r>
    </w:p>
    <w:p w14:paraId="54549485"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 xml:space="preserve">1) заявление о предоставлении социальных услуг </w:t>
      </w:r>
      <w:r w:rsidR="001F00E8">
        <w:rPr>
          <w:rFonts w:ascii="Times New Roman" w:hAnsi="Times New Roman"/>
          <w:sz w:val="28"/>
          <w:szCs w:val="28"/>
          <w:shd w:val="clear" w:color="auto" w:fill="FEFFFE"/>
        </w:rPr>
        <w:t>Учреждением</w:t>
      </w:r>
      <w:r w:rsidRPr="00A736DF">
        <w:rPr>
          <w:rFonts w:ascii="Times New Roman" w:hAnsi="Times New Roman"/>
          <w:sz w:val="28"/>
          <w:szCs w:val="28"/>
          <w:shd w:val="clear" w:color="auto" w:fill="FEFFFE"/>
        </w:rPr>
        <w:t>;</w:t>
      </w:r>
    </w:p>
    <w:p w14:paraId="4BD28BEE"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674F0C97"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 xml:space="preserve">3) документ, подтверждающий полномочия законного </w:t>
      </w:r>
      <w:r w:rsidR="000B469E" w:rsidRPr="00A736DF">
        <w:rPr>
          <w:rFonts w:ascii="Times New Roman" w:hAnsi="Times New Roman"/>
          <w:sz w:val="28"/>
          <w:szCs w:val="28"/>
          <w:shd w:val="clear" w:color="auto" w:fill="FEFFFE"/>
        </w:rPr>
        <w:t>представителя (</w:t>
      </w:r>
      <w:r w:rsidRPr="00A736DF">
        <w:rPr>
          <w:rFonts w:ascii="Times New Roman" w:hAnsi="Times New Roman"/>
          <w:sz w:val="28"/>
          <w:szCs w:val="28"/>
          <w:shd w:val="clear" w:color="auto" w:fill="FEFFFE"/>
        </w:rPr>
        <w:t>в случае обращения за получением социальных услуг законного представителя);</w:t>
      </w:r>
    </w:p>
    <w:p w14:paraId="5EA2E29B"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 xml:space="preserve">4) </w:t>
      </w:r>
      <w:r w:rsidR="001C5D88">
        <w:rPr>
          <w:rFonts w:ascii="Times New Roman" w:hAnsi="Times New Roman"/>
          <w:sz w:val="28"/>
          <w:szCs w:val="28"/>
          <w:shd w:val="clear" w:color="auto" w:fill="FEFFFE"/>
        </w:rPr>
        <w:t xml:space="preserve">документ установленного образца, подтверждающий отнесение получателя социальных услуг к </w:t>
      </w:r>
      <w:r w:rsidR="003B0D8F">
        <w:rPr>
          <w:rFonts w:ascii="Times New Roman" w:hAnsi="Times New Roman"/>
          <w:sz w:val="28"/>
          <w:szCs w:val="28"/>
          <w:shd w:val="clear" w:color="auto" w:fill="FEFFFE"/>
        </w:rPr>
        <w:t>одной из категорий, указанных в подпунктах «1» - «6» и «9» пункта 4.16</w:t>
      </w:r>
      <w:r w:rsidRPr="00A736DF">
        <w:rPr>
          <w:rFonts w:ascii="Times New Roman" w:hAnsi="Times New Roman"/>
          <w:sz w:val="28"/>
          <w:szCs w:val="28"/>
          <w:shd w:val="clear" w:color="auto" w:fill="FEFFFE"/>
        </w:rPr>
        <w:t>;</w:t>
      </w:r>
    </w:p>
    <w:p w14:paraId="29DC47C6"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5) индивидуальная программа;</w:t>
      </w:r>
    </w:p>
    <w:p w14:paraId="02BA4D40" w14:textId="77777777" w:rsidR="00A736DF" w:rsidRP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lastRenderedPageBreak/>
        <w:t>6) документы, свидетельствующие о том, что получатель социальных услуг является пострадавшим в результате чрезвычайных ситуаций или вооружённых межнациональных (межэтнических) конфликтов;</w:t>
      </w:r>
    </w:p>
    <w:p w14:paraId="40324D51" w14:textId="77777777" w:rsidR="00A736DF" w:rsidRDefault="00A736DF" w:rsidP="00A736DF">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7) документы о составе семьи получателя социальных услуг (при ее наличия),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w:t>
      </w:r>
      <w:r w:rsidR="00E56E8A">
        <w:rPr>
          <w:rFonts w:ascii="Times New Roman" w:hAnsi="Times New Roman"/>
          <w:sz w:val="28"/>
          <w:szCs w:val="28"/>
          <w:shd w:val="clear" w:color="auto" w:fill="FEFFFE"/>
        </w:rPr>
        <w:t xml:space="preserve"> социальных услуг;</w:t>
      </w:r>
    </w:p>
    <w:p w14:paraId="64CCF7B0" w14:textId="77777777" w:rsidR="00E56E8A" w:rsidRPr="00A736DF" w:rsidRDefault="00E56E8A" w:rsidP="00A736DF">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(далее - заключение).</w:t>
      </w:r>
    </w:p>
    <w:p w14:paraId="264714EC"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0B469E">
        <w:rPr>
          <w:rFonts w:ascii="Times New Roman" w:hAnsi="Times New Roman"/>
          <w:sz w:val="28"/>
          <w:szCs w:val="28"/>
          <w:shd w:val="clear" w:color="auto" w:fill="FEFFFE"/>
        </w:rPr>
        <w:t>21</w:t>
      </w:r>
      <w:r w:rsidR="000B469E" w:rsidRPr="00A736DF">
        <w:rPr>
          <w:rFonts w:ascii="Times New Roman" w:hAnsi="Times New Roman"/>
          <w:sz w:val="28"/>
          <w:szCs w:val="28"/>
          <w:shd w:val="clear" w:color="auto" w:fill="FEFFFE"/>
        </w:rPr>
        <w:t>. Заявление</w:t>
      </w:r>
      <w:r w:rsidRPr="00A736DF">
        <w:rPr>
          <w:rFonts w:ascii="Times New Roman" w:hAnsi="Times New Roman"/>
          <w:sz w:val="28"/>
          <w:szCs w:val="28"/>
          <w:shd w:val="clear" w:color="auto" w:fill="FEFFFE"/>
        </w:rPr>
        <w:t xml:space="preserve"> и документы, указанные в подпунктах «1» - «5» </w:t>
      </w:r>
      <w:r w:rsidR="00E56E8A">
        <w:rPr>
          <w:rFonts w:ascii="Times New Roman" w:hAnsi="Times New Roman"/>
          <w:sz w:val="28"/>
          <w:szCs w:val="28"/>
          <w:shd w:val="clear" w:color="auto" w:fill="FEFFFE"/>
        </w:rPr>
        <w:t xml:space="preserve">и «8» </w:t>
      </w:r>
      <w:r w:rsidRPr="00A736DF">
        <w:rPr>
          <w:rFonts w:ascii="Times New Roman" w:hAnsi="Times New Roman"/>
          <w:sz w:val="28"/>
          <w:szCs w:val="28"/>
          <w:shd w:val="clear" w:color="auto" w:fill="FEFFFE"/>
        </w:rPr>
        <w:t xml:space="preserve">пункта </w:t>
      </w:r>
      <w:r w:rsidRPr="00616E70">
        <w:rPr>
          <w:rFonts w:ascii="Times New Roman" w:hAnsi="Times New Roman"/>
          <w:sz w:val="28"/>
          <w:szCs w:val="28"/>
          <w:shd w:val="clear" w:color="auto" w:fill="FEFFFE"/>
        </w:rPr>
        <w:t>4.</w:t>
      </w:r>
      <w:r w:rsidR="00616E70" w:rsidRPr="00616E70">
        <w:rPr>
          <w:rFonts w:ascii="Times New Roman" w:hAnsi="Times New Roman"/>
          <w:sz w:val="28"/>
          <w:szCs w:val="28"/>
          <w:shd w:val="clear" w:color="auto" w:fill="FEFFFE"/>
        </w:rPr>
        <w:t>20</w:t>
      </w:r>
      <w:r w:rsidRPr="00616E70">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настоящего Положения, предоставляются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действующим законодательством.</w:t>
      </w:r>
    </w:p>
    <w:p w14:paraId="0FFA707D"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15BA1B38"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1F00E8">
        <w:rPr>
          <w:rFonts w:ascii="Times New Roman" w:hAnsi="Times New Roman"/>
          <w:sz w:val="28"/>
          <w:szCs w:val="28"/>
          <w:shd w:val="clear" w:color="auto" w:fill="FEFFFE"/>
        </w:rPr>
        <w:t>2</w:t>
      </w:r>
      <w:r w:rsidR="004E1B05">
        <w:rPr>
          <w:rFonts w:ascii="Times New Roman" w:hAnsi="Times New Roman"/>
          <w:sz w:val="28"/>
          <w:szCs w:val="28"/>
          <w:shd w:val="clear" w:color="auto" w:fill="FEFFFE"/>
        </w:rPr>
        <w:t>2</w:t>
      </w:r>
      <w:r w:rsidRPr="00A736DF">
        <w:rPr>
          <w:rFonts w:ascii="Times New Roman" w:hAnsi="Times New Roman"/>
          <w:sz w:val="28"/>
          <w:szCs w:val="28"/>
          <w:shd w:val="clear" w:color="auto" w:fill="FEFFFE"/>
        </w:rPr>
        <w:t xml:space="preserve">. Документы, предусмотренные подпунктами «6» и «7» пункта </w:t>
      </w:r>
      <w:r w:rsidRPr="00616E70">
        <w:rPr>
          <w:rFonts w:ascii="Times New Roman" w:hAnsi="Times New Roman"/>
          <w:sz w:val="28"/>
          <w:szCs w:val="28"/>
          <w:shd w:val="clear" w:color="auto" w:fill="FEFFFE"/>
        </w:rPr>
        <w:t>4.</w:t>
      </w:r>
      <w:r w:rsidR="00616E70" w:rsidRPr="00616E70">
        <w:rPr>
          <w:rFonts w:ascii="Times New Roman" w:hAnsi="Times New Roman"/>
          <w:sz w:val="28"/>
          <w:szCs w:val="28"/>
          <w:shd w:val="clear" w:color="auto" w:fill="FEFFFE"/>
        </w:rPr>
        <w:t>20</w:t>
      </w:r>
      <w:r w:rsidRPr="00616E70">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настоящего Положения, предоставляются по собственной инициативе получателями социальных услуг или их законными представителями, либо запрашиваются </w:t>
      </w:r>
      <w:r w:rsidR="001F00E8">
        <w:rPr>
          <w:rFonts w:ascii="Times New Roman" w:hAnsi="Times New Roman"/>
          <w:sz w:val="28"/>
          <w:szCs w:val="28"/>
          <w:shd w:val="clear" w:color="auto" w:fill="FEFFFE"/>
        </w:rPr>
        <w:t>Учреждением</w:t>
      </w:r>
      <w:r w:rsidRPr="00A736DF">
        <w:rPr>
          <w:rFonts w:ascii="Times New Roman" w:hAnsi="Times New Roman"/>
          <w:sz w:val="28"/>
          <w:szCs w:val="28"/>
          <w:shd w:val="clear" w:color="auto" w:fill="FEFFFE"/>
        </w:rPr>
        <w:t xml:space="preserve">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1FB2E27A" w14:textId="77777777" w:rsidR="00A736DF" w:rsidRPr="00A736DF" w:rsidRDefault="008C4315" w:rsidP="001A3128">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4.2</w:t>
      </w:r>
      <w:r w:rsidR="004E1B05">
        <w:rPr>
          <w:rFonts w:ascii="Times New Roman" w:hAnsi="Times New Roman"/>
          <w:sz w:val="28"/>
          <w:szCs w:val="28"/>
          <w:shd w:val="clear" w:color="auto" w:fill="FEFFFE"/>
        </w:rPr>
        <w:t>3</w:t>
      </w:r>
      <w:r w:rsidR="00A736DF" w:rsidRPr="00A736DF">
        <w:rPr>
          <w:rFonts w:ascii="Times New Roman" w:hAnsi="Times New Roman"/>
          <w:sz w:val="28"/>
          <w:szCs w:val="28"/>
          <w:shd w:val="clear" w:color="auto" w:fill="FEFFFE"/>
        </w:rPr>
        <w:t xml:space="preserve">. Договор о предоставлении социальных услуг заключается между гражданином или его законным представителем и </w:t>
      </w:r>
      <w:r w:rsidR="001C5D88">
        <w:rPr>
          <w:rFonts w:ascii="Times New Roman" w:hAnsi="Times New Roman"/>
          <w:sz w:val="28"/>
          <w:szCs w:val="28"/>
          <w:shd w:val="clear" w:color="auto" w:fill="FEFFFE"/>
        </w:rPr>
        <w:t>Учреждением</w:t>
      </w:r>
      <w:r w:rsidR="00A736DF" w:rsidRPr="00A736DF">
        <w:rPr>
          <w:rFonts w:ascii="Times New Roman" w:hAnsi="Times New Roman"/>
          <w:sz w:val="28"/>
          <w:szCs w:val="28"/>
          <w:shd w:val="clear" w:color="auto" w:fill="FEFFFE"/>
        </w:rPr>
        <w:t xml:space="preserve"> в течение суток с даты представления индивидуальной программы поставщику социальных услуг. </w:t>
      </w:r>
    </w:p>
    <w:p w14:paraId="2CA71F77"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4.2</w:t>
      </w:r>
      <w:r w:rsidR="004E1B05">
        <w:rPr>
          <w:rFonts w:ascii="Times New Roman" w:hAnsi="Times New Roman"/>
          <w:sz w:val="28"/>
          <w:szCs w:val="28"/>
          <w:shd w:val="clear" w:color="auto" w:fill="FEFFFE"/>
        </w:rPr>
        <w:t>4</w:t>
      </w:r>
      <w:r w:rsidRPr="00A736DF">
        <w:rPr>
          <w:rFonts w:ascii="Times New Roman" w:hAnsi="Times New Roman"/>
          <w:sz w:val="28"/>
          <w:szCs w:val="28"/>
          <w:shd w:val="clear" w:color="auto" w:fill="FEFFFE"/>
        </w:rPr>
        <w:t xml:space="preserve">.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о тарифах на эти услуги и </w:t>
      </w:r>
      <w:r w:rsidR="008C4315">
        <w:rPr>
          <w:rFonts w:ascii="Times New Roman" w:hAnsi="Times New Roman"/>
          <w:sz w:val="28"/>
          <w:szCs w:val="28"/>
          <w:shd w:val="clear" w:color="auto" w:fill="FEFFFE"/>
        </w:rPr>
        <w:t>о</w:t>
      </w:r>
      <w:r w:rsidRPr="00A736DF">
        <w:rPr>
          <w:rFonts w:ascii="Times New Roman" w:hAnsi="Times New Roman"/>
          <w:sz w:val="28"/>
          <w:szCs w:val="28"/>
          <w:shd w:val="clear" w:color="auto" w:fill="FEFFFE"/>
        </w:rPr>
        <w:t>б их стоимости для получателя социальных услуг либо о возможности получать их бесплатно, а также о поставщиках социальных услуг.</w:t>
      </w:r>
    </w:p>
    <w:p w14:paraId="226ED41A"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4.2</w:t>
      </w:r>
      <w:r w:rsidR="004E1B05">
        <w:rPr>
          <w:rFonts w:ascii="Times New Roman" w:hAnsi="Times New Roman"/>
          <w:sz w:val="28"/>
          <w:szCs w:val="28"/>
          <w:shd w:val="clear" w:color="auto" w:fill="FEFFFE"/>
        </w:rPr>
        <w:t>5</w:t>
      </w:r>
      <w:r w:rsidRPr="00A736DF">
        <w:rPr>
          <w:rFonts w:ascii="Times New Roman" w:hAnsi="Times New Roman"/>
          <w:sz w:val="28"/>
          <w:szCs w:val="28"/>
          <w:shd w:val="clear" w:color="auto" w:fill="FEFFFE"/>
        </w:rPr>
        <w:t>. Основаниями для прекращения предоставления социальных услуг являются:</w:t>
      </w:r>
    </w:p>
    <w:p w14:paraId="10CBA1F2"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lastRenderedPageBreak/>
        <w:t>1) письменное заявление получателя социальных услуг или его представителя об отказе в предоставлении социальных услуг;</w:t>
      </w:r>
    </w:p>
    <w:p w14:paraId="6F1072BD"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2) окончание срока предоставления социальных услуг в соответствии с договором и (или) индивидуальной программой;</w:t>
      </w:r>
    </w:p>
    <w:p w14:paraId="650EB4D8"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3) нарушение получателем социальных услуг или его законным представителем условий, предусмотренных договором;</w:t>
      </w:r>
    </w:p>
    <w:p w14:paraId="003CA9CD"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 смерть получателя социальных услуг или ликвидация (прекращение деятельности) поставщика социальных услуг;</w:t>
      </w:r>
    </w:p>
    <w:p w14:paraId="324ABD18"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5) решение суда о признании получателя социальных услуг умершим или безвестно отсутствующим;</w:t>
      </w:r>
    </w:p>
    <w:p w14:paraId="78450E38" w14:textId="77777777" w:rsid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6) осуждение получателя социальных услуг к отбыванию наказания в виде лишения свободы.</w:t>
      </w:r>
    </w:p>
    <w:p w14:paraId="0C3F7408" w14:textId="77777777" w:rsidR="00E56E8A" w:rsidRPr="00A736DF" w:rsidRDefault="00E56E8A" w:rsidP="001A3128">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4.26. 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подтвержденным уполномоченной медицинской организацией.</w:t>
      </w:r>
    </w:p>
    <w:p w14:paraId="795309C8"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4.2</w:t>
      </w:r>
      <w:r w:rsidR="00E56E8A">
        <w:rPr>
          <w:rFonts w:ascii="Times New Roman" w:hAnsi="Times New Roman"/>
          <w:sz w:val="28"/>
          <w:szCs w:val="28"/>
          <w:shd w:val="clear" w:color="auto" w:fill="FEFFFE"/>
        </w:rPr>
        <w:t>7</w:t>
      </w:r>
      <w:r w:rsidRPr="00A736DF">
        <w:rPr>
          <w:rFonts w:ascii="Times New Roman" w:hAnsi="Times New Roman"/>
          <w:sz w:val="28"/>
          <w:szCs w:val="28"/>
          <w:shd w:val="clear" w:color="auto" w:fill="FEFFFE"/>
        </w:rPr>
        <w:t xml:space="preserve">. </w:t>
      </w:r>
      <w:r w:rsidR="000B469E" w:rsidRPr="00A736DF">
        <w:rPr>
          <w:rFonts w:ascii="Times New Roman" w:hAnsi="Times New Roman"/>
          <w:sz w:val="28"/>
          <w:szCs w:val="28"/>
          <w:shd w:val="clear" w:color="auto" w:fill="FEFFFE"/>
        </w:rPr>
        <w:t>Решение о</w:t>
      </w:r>
      <w:r w:rsidRPr="00A736DF">
        <w:rPr>
          <w:rFonts w:ascii="Times New Roman" w:hAnsi="Times New Roman"/>
          <w:sz w:val="28"/>
          <w:szCs w:val="28"/>
          <w:shd w:val="clear" w:color="auto" w:fill="FEFFFE"/>
        </w:rPr>
        <w:t xml:space="preserve"> прекращении предоставления </w:t>
      </w:r>
      <w:r w:rsidRPr="00BA161C">
        <w:rPr>
          <w:rFonts w:ascii="Times New Roman" w:hAnsi="Times New Roman"/>
          <w:sz w:val="28"/>
          <w:szCs w:val="28"/>
          <w:shd w:val="clear" w:color="auto" w:fill="FEFFFE"/>
        </w:rPr>
        <w:t>социальных услуг</w:t>
      </w:r>
      <w:r w:rsidRPr="00A736DF">
        <w:rPr>
          <w:rFonts w:ascii="Times New Roman" w:hAnsi="Times New Roman"/>
          <w:sz w:val="28"/>
          <w:szCs w:val="28"/>
          <w:shd w:val="clear" w:color="auto" w:fill="FEFFFE"/>
        </w:rPr>
        <w:t xml:space="preserve"> </w:t>
      </w:r>
      <w:r w:rsidR="00BA161C">
        <w:rPr>
          <w:rFonts w:ascii="Times New Roman" w:hAnsi="Times New Roman"/>
          <w:sz w:val="28"/>
          <w:szCs w:val="28"/>
        </w:rPr>
        <w:t>или решение об отказе в предоставлении социальных услуг</w:t>
      </w:r>
      <w:r w:rsidR="00BA161C" w:rsidRPr="00A736DF">
        <w:rPr>
          <w:rFonts w:ascii="Times New Roman" w:hAnsi="Times New Roman"/>
          <w:sz w:val="28"/>
          <w:szCs w:val="28"/>
          <w:shd w:val="clear" w:color="auto" w:fill="FEFFFE"/>
        </w:rPr>
        <w:t xml:space="preserve"> </w:t>
      </w:r>
      <w:r w:rsidRPr="00A736DF">
        <w:rPr>
          <w:rFonts w:ascii="Times New Roman" w:hAnsi="Times New Roman"/>
          <w:sz w:val="28"/>
          <w:szCs w:val="28"/>
          <w:shd w:val="clear" w:color="auto" w:fill="FEFFFE"/>
        </w:rPr>
        <w:t xml:space="preserve">принимается </w:t>
      </w:r>
      <w:r w:rsidR="001C5D88">
        <w:rPr>
          <w:rFonts w:ascii="Times New Roman" w:hAnsi="Times New Roman"/>
          <w:sz w:val="28"/>
          <w:szCs w:val="28"/>
          <w:shd w:val="clear" w:color="auto" w:fill="FEFFFE"/>
        </w:rPr>
        <w:t>Учреждением</w:t>
      </w:r>
      <w:r w:rsidRPr="00A736DF">
        <w:rPr>
          <w:rFonts w:ascii="Times New Roman" w:hAnsi="Times New Roman"/>
          <w:sz w:val="28"/>
          <w:szCs w:val="28"/>
          <w:shd w:val="clear" w:color="auto" w:fill="FEFFFE"/>
        </w:rPr>
        <w:t xml:space="preserve"> в течение 1 рабочего дня со дня </w:t>
      </w:r>
      <w:r w:rsidR="000B469E" w:rsidRPr="00A736DF">
        <w:rPr>
          <w:rFonts w:ascii="Times New Roman" w:hAnsi="Times New Roman"/>
          <w:sz w:val="28"/>
          <w:szCs w:val="28"/>
          <w:shd w:val="clear" w:color="auto" w:fill="FEFFFE"/>
        </w:rPr>
        <w:t>наступления оснований</w:t>
      </w:r>
      <w:r w:rsidRPr="00A736DF">
        <w:rPr>
          <w:rFonts w:ascii="Times New Roman" w:hAnsi="Times New Roman"/>
          <w:sz w:val="28"/>
          <w:szCs w:val="28"/>
          <w:shd w:val="clear" w:color="auto" w:fill="FEFFFE"/>
        </w:rPr>
        <w:t xml:space="preserve">, указанных в пункте </w:t>
      </w:r>
      <w:r w:rsidRPr="00616E70">
        <w:rPr>
          <w:rFonts w:ascii="Times New Roman" w:hAnsi="Times New Roman"/>
          <w:sz w:val="28"/>
          <w:szCs w:val="28"/>
          <w:shd w:val="clear" w:color="auto" w:fill="FEFFFE"/>
        </w:rPr>
        <w:t>4.2</w:t>
      </w:r>
      <w:r w:rsidR="00616E70">
        <w:rPr>
          <w:rFonts w:ascii="Times New Roman" w:hAnsi="Times New Roman"/>
          <w:sz w:val="28"/>
          <w:szCs w:val="28"/>
          <w:shd w:val="clear" w:color="auto" w:fill="FEFFFE"/>
        </w:rPr>
        <w:t>5</w:t>
      </w:r>
      <w:r w:rsidRPr="00A736DF">
        <w:rPr>
          <w:rFonts w:ascii="Times New Roman" w:hAnsi="Times New Roman"/>
          <w:sz w:val="28"/>
          <w:szCs w:val="28"/>
          <w:shd w:val="clear" w:color="auto" w:fill="FEFFFE"/>
        </w:rPr>
        <w:t>. настоящего Положения.</w:t>
      </w:r>
    </w:p>
    <w:p w14:paraId="01AB2450" w14:textId="77777777" w:rsidR="00A736DF" w:rsidRDefault="00BA161C" w:rsidP="001A3128">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 xml:space="preserve">4.28. </w:t>
      </w:r>
      <w:r w:rsidR="001C5D88">
        <w:rPr>
          <w:rFonts w:ascii="Times New Roman" w:hAnsi="Times New Roman"/>
          <w:sz w:val="28"/>
          <w:szCs w:val="28"/>
          <w:shd w:val="clear" w:color="auto" w:fill="FEFFFE"/>
        </w:rPr>
        <w:t>Учреждение</w:t>
      </w:r>
      <w:r w:rsidR="00A736DF" w:rsidRPr="00A736DF">
        <w:rPr>
          <w:rFonts w:ascii="Times New Roman" w:hAnsi="Times New Roman"/>
          <w:sz w:val="28"/>
          <w:szCs w:val="28"/>
          <w:shd w:val="clear" w:color="auto" w:fill="FEFFFE"/>
        </w:rPr>
        <w:t xml:space="preserve"> информирует получателя социальных услуг или его законного представителя о принятом решении о прекращении предоставления социальных услуг </w:t>
      </w:r>
      <w:r>
        <w:rPr>
          <w:rFonts w:ascii="Times New Roman" w:hAnsi="Times New Roman"/>
          <w:sz w:val="28"/>
          <w:szCs w:val="28"/>
        </w:rPr>
        <w:t>или решении об отказе в предоставлении социальных услуг</w:t>
      </w:r>
      <w:r w:rsidRPr="00A736DF">
        <w:rPr>
          <w:rFonts w:ascii="Times New Roman" w:hAnsi="Times New Roman"/>
          <w:sz w:val="28"/>
          <w:szCs w:val="28"/>
          <w:shd w:val="clear" w:color="auto" w:fill="FEFFFE"/>
        </w:rPr>
        <w:t xml:space="preserve"> </w:t>
      </w:r>
      <w:r w:rsidR="00A736DF" w:rsidRPr="00A736DF">
        <w:rPr>
          <w:rFonts w:ascii="Times New Roman" w:hAnsi="Times New Roman"/>
          <w:sz w:val="28"/>
          <w:szCs w:val="28"/>
          <w:shd w:val="clear" w:color="auto" w:fill="FEFFFE"/>
        </w:rPr>
        <w:t>в течение 1 рабочего дня со дня его принятия в форме электронного документ</w:t>
      </w:r>
      <w:r w:rsidR="002F0749">
        <w:rPr>
          <w:rFonts w:ascii="Times New Roman" w:hAnsi="Times New Roman"/>
          <w:sz w:val="28"/>
          <w:szCs w:val="28"/>
          <w:shd w:val="clear" w:color="auto" w:fill="FEFFFE"/>
        </w:rPr>
        <w:t>а</w:t>
      </w:r>
      <w:r w:rsidR="00A736DF" w:rsidRPr="00A736DF">
        <w:rPr>
          <w:rFonts w:ascii="Times New Roman" w:hAnsi="Times New Roman"/>
          <w:sz w:val="28"/>
          <w:szCs w:val="28"/>
          <w:shd w:val="clear" w:color="auto" w:fill="FEFFFE"/>
        </w:rPr>
        <w:t xml:space="preserve"> по адресу электронной почты, указанному в заявлении, или в письменной форме по почтовому адресу, указанному в заявлении.</w:t>
      </w:r>
    </w:p>
    <w:p w14:paraId="1D9CBED9" w14:textId="77777777" w:rsidR="00BA161C" w:rsidRPr="00A736DF" w:rsidRDefault="00BA161C" w:rsidP="001A3128">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4.29. 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подтверждающей отсутствие медицинских противопоказаний</w:t>
      </w:r>
    </w:p>
    <w:p w14:paraId="21523DA3" w14:textId="77777777" w:rsidR="00A736DF" w:rsidRP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BA161C">
        <w:rPr>
          <w:rFonts w:ascii="Times New Roman" w:hAnsi="Times New Roman"/>
          <w:sz w:val="28"/>
          <w:szCs w:val="28"/>
          <w:shd w:val="clear" w:color="auto" w:fill="FEFFFE"/>
        </w:rPr>
        <w:t>30</w:t>
      </w:r>
      <w:r w:rsidRPr="00A736DF">
        <w:rPr>
          <w:rFonts w:ascii="Times New Roman" w:hAnsi="Times New Roman"/>
          <w:sz w:val="28"/>
          <w:szCs w:val="28"/>
          <w:shd w:val="clear" w:color="auto" w:fill="FEFFFE"/>
        </w:rPr>
        <w:t xml:space="preserve">. Нарушения получателем социальных услуг или его законным представителем условий, предусмотренных договором, фиксируются </w:t>
      </w:r>
      <w:r w:rsidR="000B469E">
        <w:rPr>
          <w:rFonts w:ascii="Times New Roman" w:hAnsi="Times New Roman"/>
          <w:sz w:val="28"/>
          <w:szCs w:val="28"/>
          <w:shd w:val="clear" w:color="auto" w:fill="FEFFFE"/>
        </w:rPr>
        <w:t xml:space="preserve">Учреждением </w:t>
      </w:r>
      <w:r w:rsidR="000B469E" w:rsidRPr="00A736DF">
        <w:rPr>
          <w:rFonts w:ascii="Times New Roman" w:hAnsi="Times New Roman"/>
          <w:sz w:val="28"/>
          <w:szCs w:val="28"/>
          <w:shd w:val="clear" w:color="auto" w:fill="FEFFFE"/>
        </w:rPr>
        <w:t>составлением</w:t>
      </w:r>
      <w:r w:rsidRPr="00A736DF">
        <w:rPr>
          <w:rFonts w:ascii="Times New Roman" w:hAnsi="Times New Roman"/>
          <w:sz w:val="28"/>
          <w:szCs w:val="28"/>
          <w:shd w:val="clear" w:color="auto" w:fill="FEFFFE"/>
        </w:rPr>
        <w:t xml:space="preserve"> акта.</w:t>
      </w:r>
    </w:p>
    <w:p w14:paraId="6B136689" w14:textId="77777777" w:rsidR="00A736DF" w:rsidRDefault="00A736DF" w:rsidP="001A3128">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BA161C">
        <w:rPr>
          <w:rFonts w:ascii="Times New Roman" w:hAnsi="Times New Roman"/>
          <w:sz w:val="28"/>
          <w:szCs w:val="28"/>
          <w:shd w:val="clear" w:color="auto" w:fill="FEFFFE"/>
        </w:rPr>
        <w:t>31</w:t>
      </w:r>
      <w:r w:rsidRPr="00A736DF">
        <w:rPr>
          <w:rFonts w:ascii="Times New Roman" w:hAnsi="Times New Roman"/>
          <w:sz w:val="28"/>
          <w:szCs w:val="28"/>
          <w:shd w:val="clear" w:color="auto" w:fill="FEFFFE"/>
        </w:rPr>
        <w:t xml:space="preserve">.  Прекращение предоставления социальных </w:t>
      </w:r>
      <w:r w:rsidR="000B469E" w:rsidRPr="00A736DF">
        <w:rPr>
          <w:rFonts w:ascii="Times New Roman" w:hAnsi="Times New Roman"/>
          <w:sz w:val="28"/>
          <w:szCs w:val="28"/>
          <w:shd w:val="clear" w:color="auto" w:fill="FEFFFE"/>
        </w:rPr>
        <w:t>услуг по</w:t>
      </w:r>
      <w:r w:rsidRPr="00A736DF">
        <w:rPr>
          <w:rFonts w:ascii="Times New Roman" w:hAnsi="Times New Roman"/>
          <w:sz w:val="28"/>
          <w:szCs w:val="28"/>
          <w:shd w:val="clear" w:color="auto" w:fill="FEFFFE"/>
        </w:rPr>
        <w:t xml:space="preserve"> причине нарушения получателем социальных услуг или его законным представителем условий, предусмотренных договором, производится с учетом мнения Общественного совета </w:t>
      </w:r>
      <w:r w:rsidR="001C5D88">
        <w:rPr>
          <w:rFonts w:ascii="Times New Roman" w:hAnsi="Times New Roman"/>
          <w:sz w:val="28"/>
          <w:szCs w:val="28"/>
          <w:shd w:val="clear" w:color="auto" w:fill="FEFFFE"/>
        </w:rPr>
        <w:t>Учреждения</w:t>
      </w:r>
      <w:r w:rsidRPr="00A736DF">
        <w:rPr>
          <w:rFonts w:ascii="Times New Roman" w:hAnsi="Times New Roman"/>
          <w:sz w:val="28"/>
          <w:szCs w:val="28"/>
          <w:shd w:val="clear" w:color="auto" w:fill="FEFFFE"/>
        </w:rPr>
        <w:t>.</w:t>
      </w:r>
    </w:p>
    <w:p w14:paraId="62518B2E" w14:textId="77777777" w:rsidR="000B24FA" w:rsidRDefault="00612129" w:rsidP="001A3128">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 xml:space="preserve">4.32. </w:t>
      </w:r>
      <w:r w:rsidR="000B24FA">
        <w:rPr>
          <w:rFonts w:ascii="Times New Roman" w:hAnsi="Times New Roman"/>
          <w:sz w:val="28"/>
          <w:szCs w:val="28"/>
          <w:shd w:val="clear" w:color="auto" w:fill="FEFFFE"/>
        </w:rPr>
        <w:t xml:space="preserve">Предоставление социальных услуг Учреждением в одностороннем порядке может быть прекращено в случае, если получатель социальных услуг без уважительной причины (болезнь) не посетил 5 и более занятий подряд. </w:t>
      </w:r>
      <w:r w:rsidR="0051119A">
        <w:rPr>
          <w:rFonts w:ascii="Times New Roman" w:hAnsi="Times New Roman"/>
          <w:sz w:val="28"/>
          <w:szCs w:val="28"/>
          <w:shd w:val="clear" w:color="auto" w:fill="FEFFFE"/>
        </w:rPr>
        <w:t>Учет посещаемости занятий ведется в соответствующем журнале специалистом Отделения, ответственным за предоставление социальных услуг, включенных в индивидуальную программу предоставления социальных услуг.</w:t>
      </w:r>
    </w:p>
    <w:p w14:paraId="6D5555D3" w14:textId="77777777" w:rsidR="008C4315" w:rsidRDefault="008C4315" w:rsidP="008C4315">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lastRenderedPageBreak/>
        <w:t>4.</w:t>
      </w:r>
      <w:r w:rsidR="00BA161C">
        <w:rPr>
          <w:rFonts w:ascii="Times New Roman" w:hAnsi="Times New Roman"/>
          <w:sz w:val="28"/>
          <w:szCs w:val="28"/>
          <w:shd w:val="clear" w:color="auto" w:fill="FEFFFE"/>
        </w:rPr>
        <w:t>3</w:t>
      </w:r>
      <w:r w:rsidR="00A52B8F">
        <w:rPr>
          <w:rFonts w:ascii="Times New Roman" w:hAnsi="Times New Roman"/>
          <w:sz w:val="28"/>
          <w:szCs w:val="28"/>
          <w:shd w:val="clear" w:color="auto" w:fill="FEFFFE"/>
        </w:rPr>
        <w:t>3</w:t>
      </w:r>
      <w:r w:rsidRPr="00A736DF">
        <w:rPr>
          <w:rFonts w:ascii="Times New Roman" w:hAnsi="Times New Roman"/>
          <w:sz w:val="28"/>
          <w:szCs w:val="28"/>
          <w:shd w:val="clear" w:color="auto" w:fill="FEFFFE"/>
        </w:rPr>
        <w:t>.</w:t>
      </w:r>
      <w:r w:rsidR="001F00E8">
        <w:rPr>
          <w:rFonts w:ascii="Times New Roman" w:hAnsi="Times New Roman"/>
          <w:sz w:val="28"/>
          <w:szCs w:val="28"/>
          <w:shd w:val="clear" w:color="auto" w:fill="FEFFFE"/>
        </w:rPr>
        <w:t xml:space="preserve"> </w:t>
      </w:r>
      <w:r w:rsidRPr="00A736DF">
        <w:rPr>
          <w:rFonts w:ascii="Times New Roman" w:hAnsi="Times New Roman"/>
          <w:sz w:val="28"/>
          <w:szCs w:val="28"/>
          <w:shd w:val="clear" w:color="auto" w:fill="FEFFFE"/>
        </w:rPr>
        <w:t xml:space="preserve">Дополнительные услуги, не входящие в перечень социальных услуг, предоставляемых поставщиками социальных услуг в Ставропольском крае, оказываются на условиях полной оплаты в соответствии с порядком определения платы за услуги (работы), не относящиеся к основным видам деятельности учреждений социального обслуживания, предоставляемые физическим и юридическим лицам, установленным приказом министерства социальной защиты населения Ставропольского края, тарифы на которые утверждены приказом директора </w:t>
      </w:r>
      <w:r w:rsidR="00F679CA">
        <w:rPr>
          <w:rFonts w:ascii="Times New Roman" w:hAnsi="Times New Roman"/>
          <w:sz w:val="28"/>
          <w:szCs w:val="28"/>
          <w:shd w:val="clear" w:color="auto" w:fill="FEFFFE"/>
        </w:rPr>
        <w:t>Учреждения</w:t>
      </w:r>
      <w:r>
        <w:rPr>
          <w:rFonts w:ascii="Times New Roman" w:hAnsi="Times New Roman"/>
          <w:sz w:val="28"/>
          <w:szCs w:val="28"/>
          <w:shd w:val="clear" w:color="auto" w:fill="FEFFFE"/>
        </w:rPr>
        <w:t>.</w:t>
      </w:r>
      <w:r w:rsidRPr="00A736DF">
        <w:rPr>
          <w:rFonts w:ascii="Times New Roman" w:hAnsi="Times New Roman"/>
          <w:sz w:val="28"/>
          <w:szCs w:val="28"/>
          <w:shd w:val="clear" w:color="auto" w:fill="FEFFFE"/>
        </w:rPr>
        <w:t xml:space="preserve"> </w:t>
      </w:r>
    </w:p>
    <w:p w14:paraId="7DCA71FD" w14:textId="77777777" w:rsidR="00616E70" w:rsidRDefault="008C4315" w:rsidP="008C4315">
      <w:pPr>
        <w:pStyle w:val="af0"/>
        <w:jc w:val="both"/>
        <w:rPr>
          <w:rFonts w:ascii="Times New Roman" w:hAnsi="Times New Roman"/>
          <w:sz w:val="28"/>
          <w:szCs w:val="28"/>
          <w:shd w:val="clear" w:color="auto" w:fill="FEFFFE"/>
        </w:rPr>
      </w:pPr>
      <w:r w:rsidRPr="00A736DF">
        <w:rPr>
          <w:rFonts w:ascii="Times New Roman" w:hAnsi="Times New Roman"/>
          <w:sz w:val="28"/>
          <w:szCs w:val="28"/>
          <w:shd w:val="clear" w:color="auto" w:fill="FEFFFE"/>
        </w:rPr>
        <w:t>4.</w:t>
      </w:r>
      <w:r w:rsidR="004E1B05">
        <w:rPr>
          <w:rFonts w:ascii="Times New Roman" w:hAnsi="Times New Roman"/>
          <w:sz w:val="28"/>
          <w:szCs w:val="28"/>
          <w:shd w:val="clear" w:color="auto" w:fill="FEFFFE"/>
        </w:rPr>
        <w:t>3</w:t>
      </w:r>
      <w:r w:rsidR="00A52B8F">
        <w:rPr>
          <w:rFonts w:ascii="Times New Roman" w:hAnsi="Times New Roman"/>
          <w:sz w:val="28"/>
          <w:szCs w:val="28"/>
          <w:shd w:val="clear" w:color="auto" w:fill="FEFFFE"/>
        </w:rPr>
        <w:t>4</w:t>
      </w:r>
      <w:r w:rsidRPr="00A736DF">
        <w:rPr>
          <w:rFonts w:ascii="Times New Roman" w:hAnsi="Times New Roman"/>
          <w:sz w:val="28"/>
          <w:szCs w:val="28"/>
          <w:shd w:val="clear" w:color="auto" w:fill="FEFFFE"/>
        </w:rPr>
        <w:t>.</w:t>
      </w:r>
      <w:r w:rsidR="001F00E8">
        <w:rPr>
          <w:rFonts w:ascii="Times New Roman" w:hAnsi="Times New Roman"/>
          <w:sz w:val="28"/>
          <w:szCs w:val="28"/>
          <w:shd w:val="clear" w:color="auto" w:fill="FEFFFE"/>
        </w:rPr>
        <w:t xml:space="preserve"> </w:t>
      </w:r>
      <w:r w:rsidRPr="00A736DF">
        <w:rPr>
          <w:rFonts w:ascii="Times New Roman" w:hAnsi="Times New Roman"/>
          <w:sz w:val="28"/>
          <w:szCs w:val="28"/>
          <w:shd w:val="clear" w:color="auto" w:fill="FEFFFE"/>
        </w:rPr>
        <w:t xml:space="preserve">В случае предоставления социальных услуг </w:t>
      </w:r>
      <w:r>
        <w:rPr>
          <w:rFonts w:ascii="Times New Roman" w:hAnsi="Times New Roman"/>
          <w:sz w:val="28"/>
          <w:szCs w:val="28"/>
          <w:shd w:val="clear" w:color="auto" w:fill="FEFFFE"/>
        </w:rPr>
        <w:t xml:space="preserve">в </w:t>
      </w:r>
      <w:r w:rsidR="000B469E">
        <w:rPr>
          <w:rFonts w:ascii="Times New Roman" w:hAnsi="Times New Roman"/>
          <w:sz w:val="28"/>
          <w:szCs w:val="28"/>
          <w:shd w:val="clear" w:color="auto" w:fill="FEFFFE"/>
        </w:rPr>
        <w:t>полустационарной форме</w:t>
      </w:r>
      <w:r>
        <w:rPr>
          <w:rFonts w:ascii="Times New Roman" w:hAnsi="Times New Roman"/>
          <w:sz w:val="28"/>
          <w:szCs w:val="28"/>
          <w:shd w:val="clear" w:color="auto" w:fill="FEFFFE"/>
        </w:rPr>
        <w:t xml:space="preserve"> социального обслуживания </w:t>
      </w:r>
      <w:r w:rsidRPr="00A736DF">
        <w:rPr>
          <w:rFonts w:ascii="Times New Roman" w:hAnsi="Times New Roman"/>
          <w:sz w:val="28"/>
          <w:szCs w:val="28"/>
          <w:shd w:val="clear" w:color="auto" w:fill="FEFFFE"/>
        </w:rPr>
        <w:t xml:space="preserve">за плату, оплата услуг производится получателями социальных услуг </w:t>
      </w:r>
      <w:r w:rsidR="00DD10B0" w:rsidRPr="00BA161C">
        <w:rPr>
          <w:rFonts w:ascii="Times New Roman" w:hAnsi="Times New Roman"/>
          <w:sz w:val="28"/>
          <w:szCs w:val="28"/>
          <w:shd w:val="clear" w:color="auto" w:fill="FEFFFE"/>
        </w:rPr>
        <w:t>безналичным способом через банковский терминал</w:t>
      </w:r>
      <w:r w:rsidR="00A239B4" w:rsidRPr="00BA161C">
        <w:rPr>
          <w:rFonts w:ascii="Times New Roman" w:hAnsi="Times New Roman"/>
          <w:sz w:val="28"/>
          <w:szCs w:val="28"/>
          <w:shd w:val="clear" w:color="auto" w:fill="FEFFFE"/>
        </w:rPr>
        <w:t xml:space="preserve"> </w:t>
      </w:r>
      <w:r w:rsidR="00DD10B0" w:rsidRPr="00BA161C">
        <w:rPr>
          <w:rFonts w:ascii="Times New Roman" w:hAnsi="Times New Roman"/>
          <w:sz w:val="28"/>
          <w:szCs w:val="28"/>
          <w:shd w:val="clear" w:color="auto" w:fill="FEFFFE"/>
        </w:rPr>
        <w:t xml:space="preserve">на </w:t>
      </w:r>
      <w:r w:rsidR="00A239B4" w:rsidRPr="00BA161C">
        <w:rPr>
          <w:rFonts w:ascii="Times New Roman" w:hAnsi="Times New Roman"/>
          <w:sz w:val="28"/>
          <w:szCs w:val="28"/>
          <w:shd w:val="clear" w:color="auto" w:fill="FEFFFE"/>
        </w:rPr>
        <w:t>лицевой счет</w:t>
      </w:r>
      <w:r w:rsidR="00A239B4" w:rsidRPr="0042036A">
        <w:rPr>
          <w:rFonts w:ascii="Times New Roman" w:hAnsi="Times New Roman"/>
          <w:i/>
          <w:sz w:val="28"/>
          <w:szCs w:val="28"/>
          <w:shd w:val="clear" w:color="auto" w:fill="FEFFFE"/>
        </w:rPr>
        <w:t xml:space="preserve"> </w:t>
      </w:r>
      <w:r w:rsidR="001C5D88">
        <w:rPr>
          <w:rFonts w:ascii="Times New Roman" w:hAnsi="Times New Roman"/>
          <w:sz w:val="28"/>
          <w:szCs w:val="28"/>
          <w:shd w:val="clear" w:color="auto" w:fill="FEFFFE"/>
        </w:rPr>
        <w:t>Учреждения</w:t>
      </w:r>
      <w:r>
        <w:rPr>
          <w:rFonts w:ascii="Times New Roman" w:hAnsi="Times New Roman"/>
          <w:sz w:val="28"/>
          <w:szCs w:val="28"/>
          <w:shd w:val="clear" w:color="auto" w:fill="FEFFFE"/>
        </w:rPr>
        <w:t xml:space="preserve"> после получения услуг по договору</w:t>
      </w:r>
      <w:r w:rsidRPr="00A736DF">
        <w:rPr>
          <w:rFonts w:ascii="Times New Roman" w:hAnsi="Times New Roman"/>
          <w:sz w:val="28"/>
          <w:szCs w:val="28"/>
          <w:shd w:val="clear" w:color="auto" w:fill="FEFFFE"/>
        </w:rPr>
        <w:t xml:space="preserve"> с обязательным оформлением всех финансовых документов (квитанции)</w:t>
      </w:r>
      <w:r w:rsidR="00A239B4">
        <w:rPr>
          <w:rFonts w:ascii="Times New Roman" w:hAnsi="Times New Roman"/>
          <w:sz w:val="28"/>
          <w:szCs w:val="28"/>
          <w:shd w:val="clear" w:color="auto" w:fill="FEFFFE"/>
        </w:rPr>
        <w:t xml:space="preserve"> на основании актов сдачи-приемки оказанных услуг</w:t>
      </w:r>
      <w:r w:rsidRPr="00A736DF">
        <w:rPr>
          <w:rFonts w:ascii="Times New Roman" w:hAnsi="Times New Roman"/>
          <w:sz w:val="28"/>
          <w:szCs w:val="28"/>
          <w:shd w:val="clear" w:color="auto" w:fill="FEFFFE"/>
        </w:rPr>
        <w:t>.</w:t>
      </w:r>
      <w:r w:rsidR="0042036A">
        <w:rPr>
          <w:rFonts w:ascii="Times New Roman" w:hAnsi="Times New Roman"/>
          <w:sz w:val="28"/>
          <w:szCs w:val="28"/>
          <w:shd w:val="clear" w:color="auto" w:fill="FEFFFE"/>
        </w:rPr>
        <w:t xml:space="preserve"> Оплата взимается только за фактически оказанные услуги после их предоставления получателю социальных услуг.</w:t>
      </w:r>
    </w:p>
    <w:p w14:paraId="5A83FE4E" w14:textId="77777777" w:rsidR="008C4315" w:rsidRPr="00A736DF" w:rsidRDefault="00616E70" w:rsidP="008C4315">
      <w:pPr>
        <w:pStyle w:val="af0"/>
        <w:jc w:val="both"/>
        <w:rPr>
          <w:rFonts w:ascii="Times New Roman" w:hAnsi="Times New Roman"/>
          <w:sz w:val="28"/>
          <w:szCs w:val="28"/>
          <w:shd w:val="clear" w:color="auto" w:fill="FEFFFE"/>
        </w:rPr>
      </w:pPr>
      <w:r>
        <w:rPr>
          <w:rFonts w:ascii="Times New Roman" w:hAnsi="Times New Roman"/>
          <w:sz w:val="28"/>
          <w:szCs w:val="28"/>
          <w:shd w:val="clear" w:color="auto" w:fill="FEFFFE"/>
        </w:rPr>
        <w:t>4.3</w:t>
      </w:r>
      <w:r w:rsidR="00A52B8F">
        <w:rPr>
          <w:rFonts w:ascii="Times New Roman" w:hAnsi="Times New Roman"/>
          <w:sz w:val="28"/>
          <w:szCs w:val="28"/>
          <w:shd w:val="clear" w:color="auto" w:fill="FEFFFE"/>
        </w:rPr>
        <w:t>5</w:t>
      </w:r>
      <w:r>
        <w:rPr>
          <w:rFonts w:ascii="Times New Roman" w:hAnsi="Times New Roman"/>
          <w:sz w:val="28"/>
          <w:szCs w:val="28"/>
          <w:shd w:val="clear" w:color="auto" w:fill="FEFFFE"/>
        </w:rPr>
        <w:t>. Учет работы Отделения ведется в автоматизированном программном комплексе «</w:t>
      </w:r>
      <w:r w:rsidR="00BA161C">
        <w:rPr>
          <w:rFonts w:ascii="Times New Roman" w:hAnsi="Times New Roman"/>
          <w:sz w:val="28"/>
          <w:szCs w:val="28"/>
          <w:shd w:val="clear" w:color="auto" w:fill="FEFFFE"/>
        </w:rPr>
        <w:t>Учет клиентов и услуг ЦСО</w:t>
      </w:r>
      <w:r>
        <w:rPr>
          <w:rFonts w:ascii="Times New Roman" w:hAnsi="Times New Roman"/>
          <w:sz w:val="28"/>
          <w:szCs w:val="28"/>
          <w:shd w:val="clear" w:color="auto" w:fill="FEFFFE"/>
        </w:rPr>
        <w:t>».</w:t>
      </w:r>
      <w:r w:rsidR="008C4315" w:rsidRPr="00A736DF">
        <w:rPr>
          <w:rFonts w:ascii="Times New Roman" w:hAnsi="Times New Roman"/>
          <w:sz w:val="28"/>
          <w:szCs w:val="28"/>
          <w:shd w:val="clear" w:color="auto" w:fill="FEFFFE"/>
        </w:rPr>
        <w:t xml:space="preserve"> </w:t>
      </w:r>
    </w:p>
    <w:p w14:paraId="14BFD8DF" w14:textId="77777777" w:rsidR="008C4315" w:rsidRPr="00CB540D" w:rsidRDefault="008C4315" w:rsidP="008C4315">
      <w:pPr>
        <w:pStyle w:val="a3"/>
        <w:shd w:val="clear" w:color="auto" w:fill="FEFFFF"/>
        <w:ind w:right="9"/>
        <w:jc w:val="both"/>
        <w:rPr>
          <w:sz w:val="28"/>
          <w:szCs w:val="28"/>
          <w:shd w:val="clear" w:color="auto" w:fill="FEFFFF"/>
        </w:rPr>
      </w:pPr>
      <w:r w:rsidRPr="00CB540D">
        <w:rPr>
          <w:sz w:val="28"/>
          <w:szCs w:val="28"/>
          <w:shd w:val="clear" w:color="auto" w:fill="FEFFFF"/>
        </w:rPr>
        <w:t>4.</w:t>
      </w:r>
      <w:r w:rsidR="004E1B05" w:rsidRPr="00CB540D">
        <w:rPr>
          <w:sz w:val="28"/>
          <w:szCs w:val="28"/>
          <w:shd w:val="clear" w:color="auto" w:fill="FEFFFF"/>
        </w:rPr>
        <w:t>3</w:t>
      </w:r>
      <w:r w:rsidR="00A52B8F">
        <w:rPr>
          <w:sz w:val="28"/>
          <w:szCs w:val="28"/>
          <w:shd w:val="clear" w:color="auto" w:fill="FEFFFF"/>
        </w:rPr>
        <w:t>6</w:t>
      </w:r>
      <w:r w:rsidRPr="00CB540D">
        <w:rPr>
          <w:sz w:val="28"/>
          <w:szCs w:val="28"/>
          <w:shd w:val="clear" w:color="auto" w:fill="FEFFFF"/>
        </w:rPr>
        <w:t xml:space="preserve">. В Отделении могут предоставляться платные социально-медицинские услуги по назначению врача гражданам трудоспособного возраста, на условиях полной оплаты по тарифам, утвержденным приказом директора </w:t>
      </w:r>
      <w:r w:rsidR="004E1B05" w:rsidRPr="00CB540D">
        <w:rPr>
          <w:sz w:val="28"/>
          <w:szCs w:val="28"/>
          <w:shd w:val="clear" w:color="auto" w:fill="FEFFFF"/>
        </w:rPr>
        <w:t>Учреждения</w:t>
      </w:r>
      <w:r w:rsidRPr="00CB540D">
        <w:rPr>
          <w:sz w:val="28"/>
          <w:szCs w:val="28"/>
          <w:shd w:val="clear" w:color="auto" w:fill="FEFFFF"/>
        </w:rPr>
        <w:t xml:space="preserve">. </w:t>
      </w:r>
    </w:p>
    <w:p w14:paraId="1EEF9105" w14:textId="77777777" w:rsidR="00DE37A6" w:rsidRDefault="008C4315" w:rsidP="00F810F1">
      <w:pPr>
        <w:pStyle w:val="a3"/>
        <w:shd w:val="clear" w:color="auto" w:fill="FEFFFF"/>
        <w:ind w:left="4" w:right="4"/>
        <w:jc w:val="both"/>
        <w:rPr>
          <w:i/>
          <w:sz w:val="28"/>
          <w:szCs w:val="28"/>
          <w:shd w:val="clear" w:color="auto" w:fill="FEFFFF"/>
        </w:rPr>
      </w:pPr>
      <w:r w:rsidRPr="00CB540D">
        <w:rPr>
          <w:sz w:val="28"/>
          <w:szCs w:val="28"/>
          <w:shd w:val="clear" w:color="auto" w:fill="FEFFFF"/>
        </w:rPr>
        <w:t>4.</w:t>
      </w:r>
      <w:r w:rsidR="001F00E8" w:rsidRPr="00CB540D">
        <w:rPr>
          <w:sz w:val="28"/>
          <w:szCs w:val="28"/>
          <w:shd w:val="clear" w:color="auto" w:fill="FEFFFF"/>
        </w:rPr>
        <w:t>3</w:t>
      </w:r>
      <w:r w:rsidR="00A52B8F">
        <w:rPr>
          <w:sz w:val="28"/>
          <w:szCs w:val="28"/>
          <w:shd w:val="clear" w:color="auto" w:fill="FEFFFF"/>
        </w:rPr>
        <w:t>7</w:t>
      </w:r>
      <w:r w:rsidRPr="00CB540D">
        <w:rPr>
          <w:sz w:val="28"/>
          <w:szCs w:val="28"/>
          <w:shd w:val="clear" w:color="auto" w:fill="FEFFFF"/>
        </w:rPr>
        <w:t xml:space="preserve">. Оказание платных социально-медицинских услуг осуществляется на основании заявления гражданина (его законного представителя) на имя директора </w:t>
      </w:r>
      <w:r w:rsidR="001C5D88" w:rsidRPr="00CB540D">
        <w:rPr>
          <w:sz w:val="28"/>
          <w:szCs w:val="28"/>
          <w:shd w:val="clear" w:color="auto" w:fill="FEFFFF"/>
        </w:rPr>
        <w:t>Учреждения</w:t>
      </w:r>
      <w:r w:rsidRPr="00CB540D">
        <w:rPr>
          <w:sz w:val="28"/>
          <w:szCs w:val="28"/>
          <w:shd w:val="clear" w:color="auto" w:fill="FEFFFF"/>
        </w:rPr>
        <w:t>, заключенного между ними договора на оказание платных социально-медицинских услуг и расчета оплаты социально-медицинских услуг.</w:t>
      </w:r>
      <w:r w:rsidRPr="004E1B05">
        <w:rPr>
          <w:i/>
          <w:sz w:val="28"/>
          <w:szCs w:val="28"/>
          <w:shd w:val="clear" w:color="auto" w:fill="FEFFFF"/>
        </w:rPr>
        <w:t xml:space="preserve"> </w:t>
      </w:r>
    </w:p>
    <w:p w14:paraId="679B3485" w14:textId="77777777" w:rsidR="00CB540D" w:rsidRPr="004E1B05" w:rsidRDefault="00CB540D" w:rsidP="00F810F1">
      <w:pPr>
        <w:pStyle w:val="a3"/>
        <w:shd w:val="clear" w:color="auto" w:fill="FEFFFF"/>
        <w:ind w:left="4" w:right="4"/>
        <w:jc w:val="both"/>
        <w:rPr>
          <w:i/>
          <w:sz w:val="28"/>
          <w:szCs w:val="28"/>
          <w:shd w:val="clear" w:color="auto" w:fill="FEFFFF"/>
        </w:rPr>
      </w:pPr>
    </w:p>
    <w:p w14:paraId="483ACC00" w14:textId="77777777" w:rsidR="00BA161C" w:rsidRDefault="00DE37A6" w:rsidP="00BA161C">
      <w:pPr>
        <w:pStyle w:val="a3"/>
        <w:shd w:val="clear" w:color="auto" w:fill="FEFFFF"/>
        <w:ind w:right="9"/>
        <w:jc w:val="center"/>
        <w:rPr>
          <w:b/>
          <w:sz w:val="28"/>
          <w:szCs w:val="28"/>
          <w:shd w:val="clear" w:color="auto" w:fill="FEFFFF"/>
        </w:rPr>
      </w:pPr>
      <w:r w:rsidRPr="00EF63CB">
        <w:rPr>
          <w:b/>
          <w:sz w:val="28"/>
          <w:szCs w:val="28"/>
          <w:shd w:val="clear" w:color="auto" w:fill="FEFFFF"/>
        </w:rPr>
        <w:t>5. Права Отделения</w:t>
      </w:r>
      <w:r w:rsidR="00BA161C">
        <w:rPr>
          <w:b/>
          <w:sz w:val="28"/>
          <w:szCs w:val="28"/>
          <w:shd w:val="clear" w:color="auto" w:fill="FEFFFF"/>
        </w:rPr>
        <w:t>.</w:t>
      </w:r>
    </w:p>
    <w:p w14:paraId="12B0F53E" w14:textId="77777777" w:rsidR="00981D13" w:rsidRPr="00981D13" w:rsidRDefault="00981D13" w:rsidP="00BA161C">
      <w:pPr>
        <w:pStyle w:val="a3"/>
        <w:shd w:val="clear" w:color="auto" w:fill="FEFFFF"/>
        <w:ind w:right="9" w:firstLine="720"/>
        <w:rPr>
          <w:color w:val="000000"/>
          <w:sz w:val="28"/>
          <w:szCs w:val="28"/>
        </w:rPr>
      </w:pPr>
      <w:r w:rsidRPr="00981D13">
        <w:rPr>
          <w:color w:val="000000"/>
          <w:sz w:val="28"/>
          <w:szCs w:val="28"/>
        </w:rPr>
        <w:t xml:space="preserve">Отделение имеет право: </w:t>
      </w:r>
    </w:p>
    <w:p w14:paraId="29BD0BD0" w14:textId="77777777" w:rsidR="00981D13" w:rsidRPr="00981D13" w:rsidRDefault="00981D13" w:rsidP="00981D13">
      <w:pPr>
        <w:pStyle w:val="af0"/>
        <w:jc w:val="both"/>
        <w:rPr>
          <w:rFonts w:ascii="Times New Roman" w:hAnsi="Times New Roman"/>
          <w:sz w:val="28"/>
          <w:szCs w:val="28"/>
        </w:rPr>
      </w:pPr>
      <w:r w:rsidRPr="00981D13">
        <w:rPr>
          <w:rFonts w:ascii="Times New Roman" w:hAnsi="Times New Roman"/>
          <w:sz w:val="28"/>
          <w:szCs w:val="28"/>
        </w:rPr>
        <w:t>5.1.</w:t>
      </w:r>
      <w:r w:rsidR="00897FB5">
        <w:rPr>
          <w:rFonts w:ascii="Times New Roman" w:hAnsi="Times New Roman"/>
          <w:sz w:val="28"/>
          <w:szCs w:val="28"/>
        </w:rPr>
        <w:t xml:space="preserve"> </w:t>
      </w:r>
      <w:r w:rsidRPr="00981D13">
        <w:rPr>
          <w:rFonts w:ascii="Times New Roman" w:hAnsi="Times New Roman"/>
          <w:sz w:val="28"/>
          <w:szCs w:val="28"/>
        </w:rP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14:paraId="547AFE8E" w14:textId="77777777" w:rsidR="00981D13" w:rsidRPr="00981D13" w:rsidRDefault="00981D13" w:rsidP="00981D13">
      <w:pPr>
        <w:pStyle w:val="af0"/>
        <w:jc w:val="both"/>
        <w:rPr>
          <w:rFonts w:ascii="Times New Roman" w:hAnsi="Times New Roman"/>
          <w:sz w:val="28"/>
          <w:szCs w:val="28"/>
        </w:rPr>
      </w:pPr>
      <w:r w:rsidRPr="00981D13">
        <w:rPr>
          <w:rFonts w:ascii="Times New Roman" w:hAnsi="Times New Roman"/>
          <w:sz w:val="28"/>
          <w:szCs w:val="28"/>
        </w:rPr>
        <w:t>5.2.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w:t>
      </w:r>
    </w:p>
    <w:p w14:paraId="0D847F2E" w14:textId="77777777" w:rsidR="00981D13" w:rsidRPr="00897FB5" w:rsidRDefault="00981D13" w:rsidP="00981D13">
      <w:pPr>
        <w:pStyle w:val="af0"/>
        <w:jc w:val="both"/>
        <w:rPr>
          <w:rFonts w:ascii="Times New Roman" w:hAnsi="Times New Roman"/>
          <w:sz w:val="28"/>
          <w:szCs w:val="28"/>
        </w:rPr>
      </w:pPr>
      <w:r w:rsidRPr="00981D13">
        <w:rPr>
          <w:rFonts w:ascii="Times New Roman" w:hAnsi="Times New Roman"/>
          <w:sz w:val="28"/>
          <w:szCs w:val="28"/>
        </w:rPr>
        <w:t xml:space="preserve">5.3. </w:t>
      </w:r>
      <w:r w:rsidRPr="00897FB5">
        <w:rPr>
          <w:rFonts w:ascii="Times New Roman" w:hAnsi="Times New Roman"/>
          <w:sz w:val="28"/>
          <w:szCs w:val="28"/>
        </w:rPr>
        <w:t xml:space="preserve">Представлять интересы получателей социальных услуг в различных инстанциях от имени и по поручению руководства </w:t>
      </w:r>
      <w:r w:rsidR="001C5D88" w:rsidRPr="00897FB5">
        <w:rPr>
          <w:rFonts w:ascii="Times New Roman" w:hAnsi="Times New Roman"/>
          <w:sz w:val="28"/>
          <w:szCs w:val="28"/>
        </w:rPr>
        <w:t>Учреждения</w:t>
      </w:r>
      <w:r w:rsidRPr="00897FB5">
        <w:rPr>
          <w:rFonts w:ascii="Times New Roman" w:hAnsi="Times New Roman"/>
          <w:sz w:val="28"/>
          <w:szCs w:val="28"/>
        </w:rPr>
        <w:t xml:space="preserve">. </w:t>
      </w:r>
    </w:p>
    <w:p w14:paraId="2F0FC946" w14:textId="77777777" w:rsidR="00981D13" w:rsidRPr="00897FB5" w:rsidRDefault="00981D13" w:rsidP="00981D13">
      <w:pPr>
        <w:pStyle w:val="af0"/>
        <w:jc w:val="both"/>
        <w:rPr>
          <w:rFonts w:ascii="Times New Roman" w:hAnsi="Times New Roman"/>
          <w:sz w:val="28"/>
          <w:szCs w:val="28"/>
        </w:rPr>
      </w:pPr>
      <w:r w:rsidRPr="00897FB5">
        <w:rPr>
          <w:rFonts w:ascii="Times New Roman" w:hAnsi="Times New Roman"/>
          <w:sz w:val="28"/>
          <w:szCs w:val="28"/>
        </w:rPr>
        <w:t>5.</w:t>
      </w:r>
      <w:r w:rsidR="000B469E" w:rsidRPr="00897FB5">
        <w:rPr>
          <w:rFonts w:ascii="Times New Roman" w:hAnsi="Times New Roman"/>
          <w:sz w:val="28"/>
          <w:szCs w:val="28"/>
        </w:rPr>
        <w:t>4. Запрашивать</w:t>
      </w:r>
      <w:r w:rsidRPr="00897FB5">
        <w:rPr>
          <w:rFonts w:ascii="Times New Roman" w:hAnsi="Times New Roman"/>
          <w:sz w:val="28"/>
          <w:szCs w:val="28"/>
        </w:rPr>
        <w:t xml:space="preserve"> у получателей социальных услуг информацию и документы, необходимые для организации работы по решению их социальных проблем и вопросов социального обслуживания, в соответствии с законодательством Российской Федерации и Ставропольского края. </w:t>
      </w:r>
      <w:r w:rsidRPr="00897FB5">
        <w:rPr>
          <w:rFonts w:ascii="Times New Roman" w:hAnsi="Times New Roman"/>
          <w:sz w:val="28"/>
          <w:szCs w:val="28"/>
        </w:rPr>
        <w:br/>
        <w:t xml:space="preserve">5.5.  Привлекать для реализации целей своей деятельности </w:t>
      </w:r>
      <w:r w:rsidR="00897FB5" w:rsidRPr="00897FB5">
        <w:rPr>
          <w:rFonts w:ascii="Times New Roman" w:hAnsi="Times New Roman"/>
          <w:sz w:val="28"/>
          <w:szCs w:val="28"/>
        </w:rPr>
        <w:t>иных граждан и юридических лиц.</w:t>
      </w:r>
      <w:r w:rsidRPr="00897FB5">
        <w:rPr>
          <w:rFonts w:ascii="Times New Roman" w:hAnsi="Times New Roman"/>
          <w:sz w:val="28"/>
          <w:szCs w:val="28"/>
        </w:rPr>
        <w:t xml:space="preserve"> </w:t>
      </w:r>
    </w:p>
    <w:p w14:paraId="0BA959CD" w14:textId="77777777" w:rsidR="00981D13" w:rsidRPr="00897FB5" w:rsidRDefault="00981D13" w:rsidP="00981D13">
      <w:pPr>
        <w:pStyle w:val="af0"/>
        <w:jc w:val="both"/>
        <w:rPr>
          <w:rFonts w:ascii="Times New Roman" w:hAnsi="Times New Roman"/>
          <w:sz w:val="28"/>
          <w:szCs w:val="28"/>
        </w:rPr>
      </w:pPr>
      <w:r w:rsidRPr="00897FB5">
        <w:rPr>
          <w:rFonts w:ascii="Times New Roman" w:hAnsi="Times New Roman"/>
          <w:sz w:val="28"/>
          <w:szCs w:val="28"/>
        </w:rPr>
        <w:lastRenderedPageBreak/>
        <w:t xml:space="preserve">5.6. Вносить руководству </w:t>
      </w:r>
      <w:r w:rsidR="001C5D88" w:rsidRPr="00897FB5">
        <w:rPr>
          <w:rFonts w:ascii="Times New Roman" w:hAnsi="Times New Roman"/>
          <w:sz w:val="28"/>
          <w:szCs w:val="28"/>
        </w:rPr>
        <w:t>Учреждения</w:t>
      </w:r>
      <w:r w:rsidRPr="00897FB5">
        <w:rPr>
          <w:rFonts w:ascii="Times New Roman" w:hAnsi="Times New Roman"/>
          <w:sz w:val="28"/>
          <w:szCs w:val="28"/>
        </w:rPr>
        <w:t xml:space="preserve"> предложения по совершенствованию работы Отделения. </w:t>
      </w:r>
    </w:p>
    <w:p w14:paraId="7AE6B901" w14:textId="77777777" w:rsidR="00981D13" w:rsidRPr="00897FB5" w:rsidRDefault="00981D13" w:rsidP="00981D13">
      <w:pPr>
        <w:pStyle w:val="af0"/>
        <w:jc w:val="both"/>
        <w:rPr>
          <w:rFonts w:ascii="Times New Roman" w:hAnsi="Times New Roman"/>
          <w:sz w:val="28"/>
          <w:szCs w:val="28"/>
        </w:rPr>
      </w:pPr>
      <w:r w:rsidRPr="00897FB5">
        <w:rPr>
          <w:rFonts w:ascii="Times New Roman" w:hAnsi="Times New Roman"/>
          <w:sz w:val="28"/>
          <w:szCs w:val="28"/>
        </w:rPr>
        <w:t xml:space="preserve">5.7. Разрабатывать и внедрять в практику новые технологии социального обслуживания с использованием отечественного и зарубежного опыта. </w:t>
      </w:r>
    </w:p>
    <w:p w14:paraId="005449A9" w14:textId="77777777" w:rsidR="00981D13" w:rsidRPr="00981D13" w:rsidRDefault="00981D13" w:rsidP="00BA161C">
      <w:pPr>
        <w:pStyle w:val="af0"/>
        <w:ind w:firstLine="720"/>
        <w:jc w:val="both"/>
        <w:rPr>
          <w:rFonts w:ascii="Times New Roman" w:hAnsi="Times New Roman"/>
          <w:sz w:val="28"/>
          <w:szCs w:val="28"/>
        </w:rPr>
      </w:pPr>
      <w:r w:rsidRPr="00981D13">
        <w:rPr>
          <w:rFonts w:ascii="Times New Roman" w:hAnsi="Times New Roman"/>
          <w:sz w:val="28"/>
          <w:szCs w:val="28"/>
        </w:rPr>
        <w:t>Отделение не вправе:</w:t>
      </w:r>
    </w:p>
    <w:p w14:paraId="3C9A9A42" w14:textId="77777777" w:rsidR="00981D13" w:rsidRPr="00981D13" w:rsidRDefault="00981D13" w:rsidP="00981D13">
      <w:pPr>
        <w:pStyle w:val="af0"/>
        <w:jc w:val="both"/>
        <w:rPr>
          <w:rFonts w:ascii="Times New Roman" w:hAnsi="Times New Roman"/>
          <w:sz w:val="28"/>
          <w:szCs w:val="28"/>
        </w:rPr>
      </w:pPr>
      <w:r w:rsidRPr="00981D13">
        <w:rPr>
          <w:rFonts w:ascii="Times New Roman" w:hAnsi="Times New Roman"/>
          <w:sz w:val="28"/>
          <w:szCs w:val="28"/>
        </w:rPr>
        <w:t>5.8.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назначения.</w:t>
      </w:r>
    </w:p>
    <w:p w14:paraId="121CA2DC" w14:textId="77777777" w:rsidR="00981D13" w:rsidRPr="00981D13" w:rsidRDefault="00981D13" w:rsidP="00981D13">
      <w:pPr>
        <w:pStyle w:val="af0"/>
        <w:jc w:val="both"/>
        <w:rPr>
          <w:rFonts w:ascii="Times New Roman" w:hAnsi="Times New Roman"/>
          <w:sz w:val="28"/>
          <w:szCs w:val="28"/>
        </w:rPr>
      </w:pPr>
      <w:r w:rsidRPr="00981D13">
        <w:rPr>
          <w:rFonts w:ascii="Times New Roman" w:hAnsi="Times New Roman"/>
          <w:sz w:val="28"/>
          <w:szCs w:val="28"/>
        </w:rPr>
        <w:t>5.9. Применять физическое или психологическое насилие в отношении получателей социальных услуг, допускать их оскорбление, грубое обращение с ними.</w:t>
      </w:r>
    </w:p>
    <w:sectPr w:rsidR="00981D13" w:rsidRPr="00981D13" w:rsidSect="006B2AF7">
      <w:type w:val="continuous"/>
      <w:pgSz w:w="11907" w:h="16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557F" w14:textId="77777777" w:rsidR="00E71D73" w:rsidRDefault="00E71D73" w:rsidP="00DC0FEA">
      <w:pPr>
        <w:spacing w:after="0" w:line="240" w:lineRule="auto"/>
      </w:pPr>
      <w:r>
        <w:separator/>
      </w:r>
    </w:p>
  </w:endnote>
  <w:endnote w:type="continuationSeparator" w:id="0">
    <w:p w14:paraId="4EA57E18" w14:textId="77777777" w:rsidR="00E71D73" w:rsidRDefault="00E71D73" w:rsidP="00DC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1F7D" w14:textId="77777777" w:rsidR="00E71D73" w:rsidRDefault="00E71D73" w:rsidP="00DC0FEA">
      <w:pPr>
        <w:spacing w:after="0" w:line="240" w:lineRule="auto"/>
      </w:pPr>
      <w:r>
        <w:separator/>
      </w:r>
    </w:p>
  </w:footnote>
  <w:footnote w:type="continuationSeparator" w:id="0">
    <w:p w14:paraId="4FECD771" w14:textId="77777777" w:rsidR="00E71D73" w:rsidRDefault="00E71D73" w:rsidP="00DC0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FFFFFFF"/>
    <w:name w:val="WW8Num5"/>
    <w:lvl w:ilvl="0">
      <w:start w:val="1"/>
      <w:numFmt w:val="decimal"/>
      <w:lvlText w:val="%1."/>
      <w:lvlJc w:val="left"/>
      <w:pPr>
        <w:tabs>
          <w:tab w:val="num" w:pos="540"/>
        </w:tabs>
        <w:ind w:left="54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4782AE4"/>
    <w:multiLevelType w:val="multilevel"/>
    <w:tmpl w:val="FFFFFFFF"/>
    <w:lvl w:ilvl="0">
      <w:start w:val="2"/>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06C0E6E"/>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155E5A"/>
    <w:multiLevelType w:val="multilevel"/>
    <w:tmpl w:val="FFFFFFFF"/>
    <w:lvl w:ilvl="0">
      <w:start w:val="4"/>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16cid:durableId="726803147">
    <w:abstractNumId w:val="2"/>
  </w:num>
  <w:num w:numId="2" w16cid:durableId="148716084">
    <w:abstractNumId w:val="1"/>
  </w:num>
  <w:num w:numId="3" w16cid:durableId="321743278">
    <w:abstractNumId w:val="0"/>
  </w:num>
  <w:num w:numId="4" w16cid:durableId="289480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51"/>
    <w:rsid w:val="00006347"/>
    <w:rsid w:val="00014A4A"/>
    <w:rsid w:val="00021569"/>
    <w:rsid w:val="00042F2E"/>
    <w:rsid w:val="000601C4"/>
    <w:rsid w:val="000A1764"/>
    <w:rsid w:val="000B24FA"/>
    <w:rsid w:val="000B469E"/>
    <w:rsid w:val="000D1C47"/>
    <w:rsid w:val="0012216B"/>
    <w:rsid w:val="00134651"/>
    <w:rsid w:val="00165059"/>
    <w:rsid w:val="00171E68"/>
    <w:rsid w:val="00174BDD"/>
    <w:rsid w:val="001846FE"/>
    <w:rsid w:val="001A3128"/>
    <w:rsid w:val="001C13D1"/>
    <w:rsid w:val="001C2171"/>
    <w:rsid w:val="001C5D88"/>
    <w:rsid w:val="001D0348"/>
    <w:rsid w:val="001D3EEB"/>
    <w:rsid w:val="001F00E8"/>
    <w:rsid w:val="001F27F8"/>
    <w:rsid w:val="002153F1"/>
    <w:rsid w:val="00283C3B"/>
    <w:rsid w:val="002907BD"/>
    <w:rsid w:val="002A273E"/>
    <w:rsid w:val="002C07BB"/>
    <w:rsid w:val="002D4CE2"/>
    <w:rsid w:val="002F0749"/>
    <w:rsid w:val="00331040"/>
    <w:rsid w:val="003522CB"/>
    <w:rsid w:val="00353283"/>
    <w:rsid w:val="0038441F"/>
    <w:rsid w:val="003944E9"/>
    <w:rsid w:val="003B0D8F"/>
    <w:rsid w:val="003F0706"/>
    <w:rsid w:val="0042036A"/>
    <w:rsid w:val="00447341"/>
    <w:rsid w:val="00465C33"/>
    <w:rsid w:val="00485F61"/>
    <w:rsid w:val="00494B12"/>
    <w:rsid w:val="004B75A8"/>
    <w:rsid w:val="004E1B05"/>
    <w:rsid w:val="004E78BC"/>
    <w:rsid w:val="004F76ED"/>
    <w:rsid w:val="0051119A"/>
    <w:rsid w:val="00516ACA"/>
    <w:rsid w:val="00541183"/>
    <w:rsid w:val="00572FB1"/>
    <w:rsid w:val="00592022"/>
    <w:rsid w:val="005D103B"/>
    <w:rsid w:val="00605161"/>
    <w:rsid w:val="00612129"/>
    <w:rsid w:val="00616E70"/>
    <w:rsid w:val="00675C50"/>
    <w:rsid w:val="006B2AF7"/>
    <w:rsid w:val="007139CB"/>
    <w:rsid w:val="007317F2"/>
    <w:rsid w:val="00794355"/>
    <w:rsid w:val="007C0DE8"/>
    <w:rsid w:val="007E1753"/>
    <w:rsid w:val="007F2F87"/>
    <w:rsid w:val="0082304E"/>
    <w:rsid w:val="008307C1"/>
    <w:rsid w:val="00847F86"/>
    <w:rsid w:val="008524F5"/>
    <w:rsid w:val="008775CF"/>
    <w:rsid w:val="00897FB5"/>
    <w:rsid w:val="008C25AC"/>
    <w:rsid w:val="008C3C98"/>
    <w:rsid w:val="008C4315"/>
    <w:rsid w:val="009147E1"/>
    <w:rsid w:val="00924B45"/>
    <w:rsid w:val="00963AF9"/>
    <w:rsid w:val="00970D22"/>
    <w:rsid w:val="00981D13"/>
    <w:rsid w:val="009840AC"/>
    <w:rsid w:val="00995CF8"/>
    <w:rsid w:val="009A01DF"/>
    <w:rsid w:val="009A3702"/>
    <w:rsid w:val="009E03D6"/>
    <w:rsid w:val="00A239B4"/>
    <w:rsid w:val="00A31C9B"/>
    <w:rsid w:val="00A33207"/>
    <w:rsid w:val="00A52B8F"/>
    <w:rsid w:val="00A65C39"/>
    <w:rsid w:val="00A7037F"/>
    <w:rsid w:val="00A736DF"/>
    <w:rsid w:val="00AD06F0"/>
    <w:rsid w:val="00B374D0"/>
    <w:rsid w:val="00B5519B"/>
    <w:rsid w:val="00B56A4F"/>
    <w:rsid w:val="00B641E4"/>
    <w:rsid w:val="00B70FC6"/>
    <w:rsid w:val="00B74F89"/>
    <w:rsid w:val="00B77F42"/>
    <w:rsid w:val="00B82CA3"/>
    <w:rsid w:val="00BA161C"/>
    <w:rsid w:val="00BA6E16"/>
    <w:rsid w:val="00BB5140"/>
    <w:rsid w:val="00BE616C"/>
    <w:rsid w:val="00C04789"/>
    <w:rsid w:val="00C103FC"/>
    <w:rsid w:val="00C64B4B"/>
    <w:rsid w:val="00C928BD"/>
    <w:rsid w:val="00C92DB7"/>
    <w:rsid w:val="00C95B16"/>
    <w:rsid w:val="00CA5BEF"/>
    <w:rsid w:val="00CB1C19"/>
    <w:rsid w:val="00CB540D"/>
    <w:rsid w:val="00D32583"/>
    <w:rsid w:val="00D36C01"/>
    <w:rsid w:val="00D37F0B"/>
    <w:rsid w:val="00D83C1C"/>
    <w:rsid w:val="00D8436C"/>
    <w:rsid w:val="00DA1CC5"/>
    <w:rsid w:val="00DC0FEA"/>
    <w:rsid w:val="00DD10B0"/>
    <w:rsid w:val="00DD38F0"/>
    <w:rsid w:val="00DE35DB"/>
    <w:rsid w:val="00DE37A6"/>
    <w:rsid w:val="00DF2034"/>
    <w:rsid w:val="00E10B8A"/>
    <w:rsid w:val="00E130D0"/>
    <w:rsid w:val="00E56E8A"/>
    <w:rsid w:val="00E71D73"/>
    <w:rsid w:val="00E74BAF"/>
    <w:rsid w:val="00EA1D54"/>
    <w:rsid w:val="00EB2B82"/>
    <w:rsid w:val="00EB55AD"/>
    <w:rsid w:val="00EF63CB"/>
    <w:rsid w:val="00F01151"/>
    <w:rsid w:val="00F11A37"/>
    <w:rsid w:val="00F17534"/>
    <w:rsid w:val="00F36B31"/>
    <w:rsid w:val="00F50EC5"/>
    <w:rsid w:val="00F679CA"/>
    <w:rsid w:val="00F810F1"/>
    <w:rsid w:val="00FE1908"/>
    <w:rsid w:val="00FE3557"/>
    <w:rsid w:val="00FE37C2"/>
    <w:rsid w:val="00FF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6A2AF"/>
  <w14:defaultImageDpi w14:val="0"/>
  <w15:docId w15:val="{D0BF12E8-EB57-4307-8268-0BEDE51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rFonts w:ascii="Times New Roman" w:hAnsi="Times New Roman"/>
      <w:sz w:val="24"/>
      <w:szCs w:val="24"/>
    </w:rPr>
  </w:style>
  <w:style w:type="paragraph" w:styleId="a4">
    <w:name w:val="header"/>
    <w:basedOn w:val="a"/>
    <w:link w:val="a5"/>
    <w:uiPriority w:val="99"/>
    <w:unhideWhenUsed/>
    <w:rsid w:val="00DC0FEA"/>
    <w:pPr>
      <w:tabs>
        <w:tab w:val="center" w:pos="4677"/>
        <w:tab w:val="right" w:pos="9355"/>
      </w:tabs>
    </w:pPr>
  </w:style>
  <w:style w:type="character" w:customStyle="1" w:styleId="a5">
    <w:name w:val="Верхний колонтитул Знак"/>
    <w:link w:val="a4"/>
    <w:uiPriority w:val="99"/>
    <w:locked/>
    <w:rsid w:val="00DC0FEA"/>
    <w:rPr>
      <w:rFonts w:cs="Times New Roman"/>
    </w:rPr>
  </w:style>
  <w:style w:type="paragraph" w:styleId="a6">
    <w:name w:val="footer"/>
    <w:basedOn w:val="a"/>
    <w:link w:val="a7"/>
    <w:uiPriority w:val="99"/>
    <w:unhideWhenUsed/>
    <w:rsid w:val="00DC0FEA"/>
    <w:pPr>
      <w:tabs>
        <w:tab w:val="center" w:pos="4677"/>
        <w:tab w:val="right" w:pos="9355"/>
      </w:tabs>
    </w:pPr>
  </w:style>
  <w:style w:type="character" w:customStyle="1" w:styleId="a7">
    <w:name w:val="Нижний колонтитул Знак"/>
    <w:link w:val="a6"/>
    <w:uiPriority w:val="99"/>
    <w:locked/>
    <w:rsid w:val="00DC0FEA"/>
    <w:rPr>
      <w:rFonts w:cs="Times New Roman"/>
    </w:rPr>
  </w:style>
  <w:style w:type="character" w:styleId="a8">
    <w:name w:val="annotation reference"/>
    <w:uiPriority w:val="99"/>
    <w:semiHidden/>
    <w:unhideWhenUsed/>
    <w:rsid w:val="00995CF8"/>
    <w:rPr>
      <w:rFonts w:cs="Times New Roman"/>
      <w:sz w:val="16"/>
      <w:szCs w:val="16"/>
    </w:rPr>
  </w:style>
  <w:style w:type="paragraph" w:styleId="a9">
    <w:name w:val="annotation text"/>
    <w:basedOn w:val="a"/>
    <w:link w:val="aa"/>
    <w:uiPriority w:val="99"/>
    <w:semiHidden/>
    <w:unhideWhenUsed/>
    <w:rsid w:val="00995CF8"/>
    <w:rPr>
      <w:sz w:val="20"/>
      <w:szCs w:val="20"/>
    </w:rPr>
  </w:style>
  <w:style w:type="character" w:customStyle="1" w:styleId="aa">
    <w:name w:val="Текст примечания Знак"/>
    <w:link w:val="a9"/>
    <w:uiPriority w:val="99"/>
    <w:semiHidden/>
    <w:locked/>
    <w:rsid w:val="00995CF8"/>
    <w:rPr>
      <w:rFonts w:cs="Times New Roman"/>
      <w:sz w:val="20"/>
      <w:szCs w:val="20"/>
    </w:rPr>
  </w:style>
  <w:style w:type="paragraph" w:styleId="ab">
    <w:name w:val="annotation subject"/>
    <w:basedOn w:val="a9"/>
    <w:next w:val="a9"/>
    <w:link w:val="ac"/>
    <w:uiPriority w:val="99"/>
    <w:semiHidden/>
    <w:unhideWhenUsed/>
    <w:rsid w:val="00995CF8"/>
    <w:rPr>
      <w:b/>
      <w:bCs/>
    </w:rPr>
  </w:style>
  <w:style w:type="character" w:customStyle="1" w:styleId="ac">
    <w:name w:val="Тема примечания Знак"/>
    <w:link w:val="ab"/>
    <w:uiPriority w:val="99"/>
    <w:semiHidden/>
    <w:locked/>
    <w:rsid w:val="00995CF8"/>
    <w:rPr>
      <w:rFonts w:cs="Times New Roman"/>
      <w:b/>
      <w:bCs/>
      <w:sz w:val="20"/>
      <w:szCs w:val="20"/>
    </w:rPr>
  </w:style>
  <w:style w:type="paragraph" w:styleId="ad">
    <w:name w:val="Balloon Text"/>
    <w:basedOn w:val="a"/>
    <w:link w:val="ae"/>
    <w:uiPriority w:val="99"/>
    <w:semiHidden/>
    <w:unhideWhenUsed/>
    <w:rsid w:val="00995CF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95CF8"/>
    <w:rPr>
      <w:rFonts w:ascii="Tahoma" w:hAnsi="Tahoma" w:cs="Tahoma"/>
      <w:sz w:val="16"/>
      <w:szCs w:val="16"/>
    </w:rPr>
  </w:style>
  <w:style w:type="paragraph" w:styleId="af">
    <w:name w:val="Normal (Web)"/>
    <w:basedOn w:val="a"/>
    <w:uiPriority w:val="99"/>
    <w:rsid w:val="007317F2"/>
    <w:pPr>
      <w:spacing w:before="100" w:beforeAutospacing="1" w:after="100" w:afterAutospacing="1" w:line="240" w:lineRule="auto"/>
    </w:pPr>
    <w:rPr>
      <w:rFonts w:ascii="Times New Roman" w:hAnsi="Times New Roman"/>
      <w:sz w:val="24"/>
      <w:szCs w:val="24"/>
    </w:rPr>
  </w:style>
  <w:style w:type="paragraph" w:styleId="af0">
    <w:name w:val="No Spacing"/>
    <w:uiPriority w:val="1"/>
    <w:qFormat/>
    <w:rsid w:val="00D37F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bmarina\Downloads\&#1087;&#1086;&#1083;&#1086;&#1078;&#1077;&#1085;&#1080;&#1077;%20&#1086;%20&#1089;&#1086;&#1094;&#1080;&#1072;&#1083;&#1100;&#1085;&#1086;-&#1086;&#1079;&#1076;&#1086;&#1088;&#1086;&#1074;&#1080;&#1090;&#1077;&#1083;&#1100;&#1085;&#1086;&#1084;%20&#1086;&#1090;&#1076;&#1077;&#1083;&#1077;&#1085;&#1080;&#1080;%20%20&#1040;&#1082;&#1090;&#1080;&#1074;&#1085;&#1086;&#1077;%20&#1076;&#1086;&#1083;&#1075;&#1086;&#1083;&#1077;&#1090;&#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35F0-B6F6-4E71-8C31-F298368F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о социально-оздоровительном отделении  Активное долголетие</Template>
  <TotalTime>0</TotalTime>
  <Pages>11</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Submarina</dc:creator>
  <cp:keywords>CreatedByIRIS_DPE_12.03</cp:keywords>
  <dc:description/>
  <cp:lastModifiedBy>Гончарова Марина</cp:lastModifiedBy>
  <cp:revision>1</cp:revision>
  <cp:lastPrinted>2022-11-11T07:47:00Z</cp:lastPrinted>
  <dcterms:created xsi:type="dcterms:W3CDTF">2024-07-22T13:13:00Z</dcterms:created>
  <dcterms:modified xsi:type="dcterms:W3CDTF">2024-07-22T13:13:00Z</dcterms:modified>
</cp:coreProperties>
</file>